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CE12" w14:textId="5ACC5EAA" w:rsidR="001E385D" w:rsidRPr="001E385D" w:rsidRDefault="001E385D">
      <w:pPr>
        <w:rPr>
          <w:b/>
          <w:bCs/>
        </w:rPr>
      </w:pPr>
      <w:r w:rsidRPr="001E385D">
        <w:rPr>
          <w:b/>
          <w:bCs/>
          <w:sz w:val="28"/>
          <w:szCs w:val="28"/>
        </w:rPr>
        <w:t>Følg eller forklar-skema til habilitetsreglerne</w:t>
      </w:r>
      <w:r w:rsidRPr="001E385D">
        <w:rPr>
          <w:b/>
          <w:bCs/>
        </w:rPr>
        <w:br/>
      </w:r>
    </w:p>
    <w:tbl>
      <w:tblPr>
        <w:tblpPr w:leftFromText="141" w:rightFromText="141" w:vertAnchor="text" w:horzAnchor="margin" w:tblpY="-142"/>
        <w:tblW w:w="14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537"/>
        <w:gridCol w:w="5012"/>
        <w:gridCol w:w="3550"/>
      </w:tblGrid>
      <w:tr w:rsidR="001E385D" w:rsidRPr="001E385D" w14:paraId="6FD8D462" w14:textId="77777777" w:rsidTr="001E385D">
        <w:trPr>
          <w:trHeight w:val="973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686E" w14:textId="77777777" w:rsidR="001E385D" w:rsidRPr="001E385D" w:rsidRDefault="001E385D" w:rsidP="001E385D">
            <w:pPr>
              <w:rPr>
                <w:b/>
                <w:bCs/>
              </w:rPr>
            </w:pPr>
            <w:r w:rsidRPr="001E385D">
              <w:rPr>
                <w:b/>
                <w:bCs/>
              </w:rPr>
              <w:t>Princip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39C0" w14:textId="77777777" w:rsidR="001E385D" w:rsidRPr="001E385D" w:rsidRDefault="001E385D" w:rsidP="001E385D">
            <w:pPr>
              <w:rPr>
                <w:b/>
                <w:bCs/>
              </w:rPr>
            </w:pPr>
            <w:r w:rsidRPr="001E385D">
              <w:rPr>
                <w:b/>
                <w:bCs/>
              </w:rPr>
              <w:t>Der gøres undtagelse fra reglen</w:t>
            </w:r>
          </w:p>
        </w:tc>
        <w:tc>
          <w:tcPr>
            <w:tcW w:w="5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42E7" w14:textId="77777777" w:rsidR="001E385D" w:rsidRPr="001E385D" w:rsidRDefault="001E385D" w:rsidP="001E385D">
            <w:pPr>
              <w:rPr>
                <w:b/>
                <w:bCs/>
              </w:rPr>
            </w:pPr>
            <w:r w:rsidRPr="001E385D">
              <w:rPr>
                <w:b/>
                <w:bCs/>
              </w:rPr>
              <w:t>Hvorfor følger lokalafdelingen ikke princippet?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950D" w14:textId="77777777" w:rsidR="001E385D" w:rsidRPr="001E385D" w:rsidRDefault="001E385D" w:rsidP="001E385D">
            <w:pPr>
              <w:rPr>
                <w:b/>
                <w:bCs/>
              </w:rPr>
            </w:pPr>
            <w:r w:rsidRPr="001E385D">
              <w:rPr>
                <w:b/>
                <w:bCs/>
              </w:rPr>
              <w:t>Hvordan sikrer lokalafdelingen i stedet at formålet bag princippet opfyldes?</w:t>
            </w:r>
          </w:p>
        </w:tc>
      </w:tr>
      <w:tr w:rsidR="001E385D" w:rsidRPr="001E385D" w14:paraId="0A29065B" w14:textId="77777777" w:rsidTr="001E385D">
        <w:trPr>
          <w:trHeight w:val="496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AA6F" w14:textId="77777777" w:rsidR="001E385D" w:rsidRPr="001E385D" w:rsidRDefault="001E385D" w:rsidP="001E385D">
            <w:r w:rsidRPr="001E385D">
              <w:t>Tillidsvalgte og andre frivillige modtager ikke penge for den indsats, de gør i eller på vegne af BP</w:t>
            </w:r>
          </w:p>
          <w:p w14:paraId="13D8784A" w14:textId="77777777" w:rsidR="001E385D" w:rsidRDefault="001E385D" w:rsidP="001E385D"/>
          <w:p w14:paraId="6B2BF3DB" w14:textId="77777777" w:rsidR="001E385D" w:rsidRDefault="001E385D" w:rsidP="001E385D"/>
          <w:p w14:paraId="29316B75" w14:textId="77777777" w:rsidR="001E385D" w:rsidRDefault="001E385D" w:rsidP="001E385D"/>
          <w:p w14:paraId="1B65793A" w14:textId="77777777" w:rsidR="001E385D" w:rsidRDefault="001E385D" w:rsidP="001E385D"/>
          <w:p w14:paraId="567D5677" w14:textId="77777777" w:rsidR="001E385D" w:rsidRDefault="001E385D" w:rsidP="001E385D"/>
          <w:p w14:paraId="1F54AEDC" w14:textId="77777777" w:rsidR="001E385D" w:rsidRDefault="001E385D" w:rsidP="001E385D"/>
          <w:p w14:paraId="3266B376" w14:textId="77777777" w:rsidR="001E385D" w:rsidRDefault="001E385D" w:rsidP="001E385D"/>
          <w:p w14:paraId="6C05A948" w14:textId="77777777" w:rsidR="001E385D" w:rsidRDefault="001E385D" w:rsidP="001E385D"/>
          <w:p w14:paraId="0DAA285A" w14:textId="77777777" w:rsidR="001E385D" w:rsidRDefault="001E385D" w:rsidP="001E385D"/>
          <w:p w14:paraId="07AA6F3D" w14:textId="77777777" w:rsidR="001E385D" w:rsidRDefault="001E385D" w:rsidP="001E385D"/>
          <w:p w14:paraId="5B4C4F2B" w14:textId="77777777" w:rsidR="001E385D" w:rsidRDefault="001E385D" w:rsidP="001E385D"/>
          <w:p w14:paraId="1248F018" w14:textId="77777777" w:rsidR="001E385D" w:rsidRDefault="001E385D" w:rsidP="001E385D"/>
          <w:p w14:paraId="1F01843F" w14:textId="77777777" w:rsidR="001E385D" w:rsidRDefault="001E385D" w:rsidP="001E385D"/>
          <w:p w14:paraId="208F67D3" w14:textId="77777777" w:rsidR="001E385D" w:rsidRPr="001E385D" w:rsidRDefault="001E385D" w:rsidP="001E385D"/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DB1A" w14:textId="77777777" w:rsidR="001E385D" w:rsidRPr="001E385D" w:rsidRDefault="001E385D" w:rsidP="001E385D"/>
        </w:tc>
        <w:tc>
          <w:tcPr>
            <w:tcW w:w="5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38EE" w14:textId="77777777" w:rsidR="001E385D" w:rsidRPr="001E385D" w:rsidRDefault="001E385D" w:rsidP="001E385D"/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DD0D" w14:textId="77777777" w:rsidR="001E385D" w:rsidRPr="001E385D" w:rsidRDefault="001E385D" w:rsidP="001E385D"/>
        </w:tc>
      </w:tr>
    </w:tbl>
    <w:p w14:paraId="0B2EAD20" w14:textId="202DE382" w:rsidR="00C86D47" w:rsidRDefault="00C86D47"/>
    <w:sectPr w:rsidR="00C86D47" w:rsidSect="001E385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5D"/>
    <w:rsid w:val="00070BF6"/>
    <w:rsid w:val="001E385D"/>
    <w:rsid w:val="00472560"/>
    <w:rsid w:val="00C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4BDE"/>
  <w15:chartTrackingRefBased/>
  <w15:docId w15:val="{B0535D99-299F-40F0-A218-291FC180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3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3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E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E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38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38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38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38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38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38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38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38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E38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38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E3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3C46715A8314C877A2C3FF4505C69" ma:contentTypeVersion="21" ma:contentTypeDescription="Opret et nyt dokument." ma:contentTypeScope="" ma:versionID="28f76bb8253830c0661d72332497ddbc">
  <xsd:schema xmlns:xsd="http://www.w3.org/2001/XMLSchema" xmlns:xs="http://www.w3.org/2001/XMLSchema" xmlns:p="http://schemas.microsoft.com/office/2006/metadata/properties" xmlns:ns2="ed2fd6f5-3a35-4470-aa30-1cf50a2af7a2" xmlns:ns3="8371b269-bde4-41b1-ac8c-db6f80420593" targetNamespace="http://schemas.microsoft.com/office/2006/metadata/properties" ma:root="true" ma:fieldsID="47a9d82d0dd9c4d3b6efca313a6da44a" ns2:_="" ns3:_="">
    <xsd:import namespace="ed2fd6f5-3a35-4470-aa30-1cf50a2af7a2"/>
    <xsd:import namespace="8371b269-bde4-41b1-ac8c-db6f80420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d6f5-3a35-4470-aa30-1cf50a2af7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9d82850f-8a2b-43ff-b1e9-dffa809e48d5}" ma:internalName="TaxCatchAll" ma:showField="CatchAllData" ma:web="ed2fd6f5-3a35-4470-aa30-1cf50a2af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b269-bde4-41b1-ac8c-db6f8042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7cea59a5-5aa3-4714-a7d2-85572ea32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b269-bde4-41b1-ac8c-db6f80420593">
      <Terms xmlns="http://schemas.microsoft.com/office/infopath/2007/PartnerControls"/>
    </lcf76f155ced4ddcb4097134ff3c332f>
    <TaxCatchAll xmlns="ed2fd6f5-3a35-4470-aa30-1cf50a2af7a2" xsi:nil="true"/>
  </documentManagement>
</p:properties>
</file>

<file path=customXml/itemProps1.xml><?xml version="1.0" encoding="utf-8"?>
<ds:datastoreItem xmlns:ds="http://schemas.openxmlformats.org/officeDocument/2006/customXml" ds:itemID="{09FBAC36-1876-422D-9254-13F60F4CE606}"/>
</file>

<file path=customXml/itemProps2.xml><?xml version="1.0" encoding="utf-8"?>
<ds:datastoreItem xmlns:ds="http://schemas.openxmlformats.org/officeDocument/2006/customXml" ds:itemID="{4FBF30CF-D569-4B91-9F82-6F7B188AD624}"/>
</file>

<file path=customXml/itemProps3.xml><?xml version="1.0" encoding="utf-8"?>
<ds:datastoreItem xmlns:ds="http://schemas.openxmlformats.org/officeDocument/2006/customXml" ds:itemID="{614992F5-8F3F-4D45-8537-F1772876B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Hegelund</dc:creator>
  <cp:keywords/>
  <dc:description/>
  <cp:lastModifiedBy>Kathrine Hegelund</cp:lastModifiedBy>
  <cp:revision>1</cp:revision>
  <dcterms:created xsi:type="dcterms:W3CDTF">2024-11-29T13:43:00Z</dcterms:created>
  <dcterms:modified xsi:type="dcterms:W3CDTF">2024-11-29T13:46:00Z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0x010100DB73C46715A8314C877A2C3FF4505C69</vt:lpwstr>
  </property>
</Properties>
</file>