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B0FA" w14:textId="77777777" w:rsidR="00B466E8" w:rsidRPr="00B466E8" w:rsidRDefault="00000000" w:rsidP="009475AD">
      <w:pPr>
        <w:pStyle w:val="Overskrift1"/>
      </w:pPr>
      <w:r>
        <w:t>S</w:t>
      </w:r>
      <w:r w:rsidR="00B143C7" w:rsidRPr="00B466E8">
        <w:t>AMARBEJDSAFTALE</w:t>
      </w:r>
      <w:r>
        <w:t xml:space="preserve"> - SAMTALEGRUPPER</w:t>
      </w:r>
    </w:p>
    <w:p w14:paraId="761D3112" w14:textId="77777777" w:rsidR="00B466E8" w:rsidRPr="000744AD" w:rsidRDefault="00B466E8" w:rsidP="0084494E">
      <w:pPr>
        <w:rPr>
          <w:rFonts w:asciiTheme="minorHAnsi" w:hAnsiTheme="minorHAnsi" w:cstheme="minorHAnsi"/>
          <w:sz w:val="2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1"/>
        <w:gridCol w:w="4811"/>
      </w:tblGrid>
      <w:tr w:rsidR="005C3B2F" w14:paraId="4A568F38" w14:textId="77777777" w:rsidTr="00F542D8">
        <w:tc>
          <w:tcPr>
            <w:tcW w:w="4811" w:type="dxa"/>
          </w:tcPr>
          <w:p w14:paraId="58F07FF7" w14:textId="77777777" w:rsidR="00384C3E" w:rsidRDefault="00000000" w:rsidP="0084494E">
            <w:pPr>
              <w:rPr>
                <w:rFonts w:asciiTheme="minorHAnsi" w:hAnsiTheme="minorHAnsi" w:cstheme="minorHAnsi"/>
                <w:b/>
                <w:bCs/>
              </w:rPr>
            </w:pPr>
            <w:r w:rsidRPr="001C2ABE">
              <w:rPr>
                <w:rFonts w:asciiTheme="minorHAnsi" w:hAnsiTheme="minorHAnsi" w:cstheme="minorHAnsi"/>
                <w:b/>
                <w:bCs/>
              </w:rPr>
              <w:t xml:space="preserve">Kunde: </w:t>
            </w:r>
          </w:p>
          <w:p w14:paraId="1D6A0D76" w14:textId="77777777" w:rsidR="00B466E8" w:rsidRPr="001C2ABE" w:rsidRDefault="00000000" w:rsidP="0084494E">
            <w:pPr>
              <w:rPr>
                <w:rFonts w:asciiTheme="minorHAnsi" w:hAnsiTheme="minorHAnsi" w:cstheme="minorHAnsi"/>
              </w:rPr>
            </w:pPr>
            <w:r w:rsidRPr="001C2ABE">
              <w:rPr>
                <w:rFonts w:asciiTheme="minorHAnsi" w:hAnsiTheme="minorHAnsi" w:cstheme="minorHAnsi"/>
                <w:b/>
                <w:bCs/>
              </w:rPr>
              <w:t xml:space="preserve">Bedre Psykiatri </w:t>
            </w:r>
            <w:r w:rsidR="001C2ABE" w:rsidRPr="003C70BC">
              <w:rPr>
                <w:rFonts w:asciiTheme="minorHAnsi" w:hAnsiTheme="minorHAnsi" w:cstheme="minorHAnsi"/>
                <w:b/>
                <w:bCs/>
                <w:highlight w:val="yellow"/>
              </w:rPr>
              <w:t>Lokala</w:t>
            </w:r>
            <w:r w:rsidRPr="003C70BC">
              <w:rPr>
                <w:rFonts w:asciiTheme="minorHAnsi" w:hAnsiTheme="minorHAnsi" w:cstheme="minorHAnsi"/>
                <w:b/>
                <w:bCs/>
                <w:highlight w:val="yellow"/>
              </w:rPr>
              <w:t>fdelingsnavn</w:t>
            </w:r>
          </w:p>
          <w:p w14:paraId="08931C78"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 xml:space="preserve">CVR nr.: </w:t>
            </w:r>
          </w:p>
          <w:p w14:paraId="0EB7EEB4"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Adresse:</w:t>
            </w:r>
          </w:p>
          <w:p w14:paraId="414D3154"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 xml:space="preserve">Postnr. og by:  </w:t>
            </w:r>
          </w:p>
          <w:p w14:paraId="496A375C" w14:textId="77777777" w:rsidR="00B466E8" w:rsidRPr="001C2ABE" w:rsidRDefault="00B466E8" w:rsidP="0084494E">
            <w:pPr>
              <w:rPr>
                <w:rFonts w:asciiTheme="minorHAnsi" w:hAnsiTheme="minorHAnsi" w:cstheme="minorHAnsi"/>
              </w:rPr>
            </w:pPr>
          </w:p>
          <w:p w14:paraId="0ADAA814"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Herefter omtalt ”</w:t>
            </w:r>
            <w:r w:rsidR="00702B1E">
              <w:rPr>
                <w:rFonts w:asciiTheme="minorHAnsi" w:hAnsiTheme="minorHAnsi" w:cstheme="minorHAnsi"/>
              </w:rPr>
              <w:t>Lokalafdeling</w:t>
            </w:r>
            <w:r w:rsidR="00375A79">
              <w:rPr>
                <w:rFonts w:asciiTheme="minorHAnsi" w:hAnsiTheme="minorHAnsi" w:cstheme="minorHAnsi"/>
              </w:rPr>
              <w:t>en</w:t>
            </w:r>
            <w:r w:rsidRPr="001C2ABE">
              <w:rPr>
                <w:rFonts w:asciiTheme="minorHAnsi" w:hAnsiTheme="minorHAnsi" w:cstheme="minorHAnsi"/>
              </w:rPr>
              <w:t>”</w:t>
            </w:r>
          </w:p>
        </w:tc>
        <w:tc>
          <w:tcPr>
            <w:tcW w:w="4811" w:type="dxa"/>
          </w:tcPr>
          <w:p w14:paraId="016ED113" w14:textId="77777777" w:rsidR="00384C3E" w:rsidRDefault="00000000" w:rsidP="0084494E">
            <w:pPr>
              <w:rPr>
                <w:rFonts w:asciiTheme="minorHAnsi" w:hAnsiTheme="minorHAnsi" w:cstheme="minorHAnsi"/>
                <w:b/>
                <w:bCs/>
              </w:rPr>
            </w:pPr>
            <w:r>
              <w:rPr>
                <w:rFonts w:asciiTheme="minorHAnsi" w:hAnsiTheme="minorHAnsi" w:cstheme="minorHAnsi"/>
                <w:b/>
                <w:bCs/>
              </w:rPr>
              <w:t>Terapeut</w:t>
            </w:r>
            <w:r w:rsidR="00B143C7" w:rsidRPr="001C2ABE">
              <w:rPr>
                <w:rFonts w:asciiTheme="minorHAnsi" w:hAnsiTheme="minorHAnsi" w:cstheme="minorHAnsi"/>
                <w:b/>
                <w:bCs/>
              </w:rPr>
              <w:t xml:space="preserve">: </w:t>
            </w:r>
          </w:p>
          <w:p w14:paraId="13577629" w14:textId="77777777" w:rsidR="00B466E8" w:rsidRPr="001C2ABE" w:rsidRDefault="00000000" w:rsidP="0084494E">
            <w:pPr>
              <w:rPr>
                <w:rFonts w:asciiTheme="minorHAnsi" w:hAnsiTheme="minorHAnsi" w:cstheme="minorHAnsi"/>
                <w:b/>
                <w:bCs/>
              </w:rPr>
            </w:pPr>
            <w:r w:rsidRPr="003C70BC">
              <w:rPr>
                <w:rFonts w:asciiTheme="minorHAnsi" w:hAnsiTheme="minorHAnsi" w:cstheme="minorHAnsi"/>
                <w:b/>
                <w:bCs/>
                <w:highlight w:val="yellow"/>
              </w:rPr>
              <w:t>”Fulde navn”</w:t>
            </w:r>
          </w:p>
          <w:p w14:paraId="1D5CB57A"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 xml:space="preserve">CVR nr.: </w:t>
            </w:r>
          </w:p>
          <w:p w14:paraId="08AAB93E" w14:textId="77777777" w:rsidR="00B466E8" w:rsidRPr="001C2ABE" w:rsidRDefault="00000000" w:rsidP="0084494E">
            <w:pPr>
              <w:rPr>
                <w:rFonts w:asciiTheme="minorHAnsi" w:hAnsiTheme="minorHAnsi" w:cstheme="minorHAnsi"/>
              </w:rPr>
            </w:pPr>
            <w:r w:rsidRPr="001C2ABE">
              <w:rPr>
                <w:rFonts w:asciiTheme="minorHAnsi" w:hAnsiTheme="minorHAnsi" w:cstheme="minorHAnsi"/>
              </w:rPr>
              <w:t xml:space="preserve">Adresse: </w:t>
            </w:r>
            <w:r w:rsidRPr="001C2ABE">
              <w:rPr>
                <w:rFonts w:asciiTheme="minorHAnsi" w:hAnsiTheme="minorHAnsi" w:cstheme="minorHAnsi"/>
              </w:rPr>
              <w:br/>
              <w:t>Postnr. og by:</w:t>
            </w:r>
          </w:p>
          <w:p w14:paraId="189125ED" w14:textId="77777777" w:rsidR="00B466E8" w:rsidRPr="001C2ABE" w:rsidRDefault="00B466E8" w:rsidP="0084494E">
            <w:pPr>
              <w:rPr>
                <w:rFonts w:asciiTheme="minorHAnsi" w:hAnsiTheme="minorHAnsi" w:cstheme="minorHAnsi"/>
              </w:rPr>
            </w:pPr>
          </w:p>
          <w:p w14:paraId="1368BF3E" w14:textId="77777777" w:rsidR="00B466E8" w:rsidRDefault="00000000" w:rsidP="0084494E">
            <w:pPr>
              <w:rPr>
                <w:rFonts w:asciiTheme="minorHAnsi" w:hAnsiTheme="minorHAnsi" w:cstheme="minorHAnsi"/>
              </w:rPr>
            </w:pPr>
            <w:r w:rsidRPr="001C2ABE">
              <w:rPr>
                <w:rFonts w:asciiTheme="minorHAnsi" w:hAnsiTheme="minorHAnsi" w:cstheme="minorHAnsi"/>
              </w:rPr>
              <w:t>Herefter omtalt ”</w:t>
            </w:r>
            <w:r w:rsidR="00DD5097">
              <w:rPr>
                <w:rFonts w:asciiTheme="minorHAnsi" w:hAnsiTheme="minorHAnsi" w:cstheme="minorHAnsi"/>
              </w:rPr>
              <w:t>Terapeut</w:t>
            </w:r>
            <w:r w:rsidR="00375A79">
              <w:rPr>
                <w:rFonts w:asciiTheme="minorHAnsi" w:hAnsiTheme="minorHAnsi" w:cstheme="minorHAnsi"/>
              </w:rPr>
              <w:t>en</w:t>
            </w:r>
            <w:r w:rsidRPr="001C2ABE">
              <w:rPr>
                <w:rFonts w:asciiTheme="minorHAnsi" w:hAnsiTheme="minorHAnsi" w:cstheme="minorHAnsi"/>
              </w:rPr>
              <w:t>”</w:t>
            </w:r>
          </w:p>
          <w:p w14:paraId="347D69F4" w14:textId="77777777" w:rsidR="00384C3E" w:rsidRPr="001C2ABE" w:rsidRDefault="00384C3E" w:rsidP="0084494E">
            <w:pPr>
              <w:rPr>
                <w:rFonts w:asciiTheme="minorHAnsi" w:hAnsiTheme="minorHAnsi" w:cstheme="minorHAnsi"/>
              </w:rPr>
            </w:pPr>
          </w:p>
        </w:tc>
      </w:tr>
      <w:tr w:rsidR="005C3B2F" w14:paraId="2A98C70C" w14:textId="77777777" w:rsidTr="00F542D8">
        <w:tc>
          <w:tcPr>
            <w:tcW w:w="4811" w:type="dxa"/>
          </w:tcPr>
          <w:p w14:paraId="75C123CE" w14:textId="77777777" w:rsidR="00384C3E" w:rsidRDefault="00000000" w:rsidP="0084494E">
            <w:pPr>
              <w:rPr>
                <w:rFonts w:asciiTheme="minorHAnsi" w:hAnsiTheme="minorHAnsi" w:cstheme="minorHAnsi"/>
                <w:b/>
                <w:bCs/>
              </w:rPr>
            </w:pPr>
            <w:r>
              <w:rPr>
                <w:rFonts w:asciiTheme="minorHAnsi" w:hAnsiTheme="minorHAnsi" w:cstheme="minorHAnsi"/>
                <w:b/>
                <w:bCs/>
              </w:rPr>
              <w:t>Lokalafdelingens kontaktperson:</w:t>
            </w:r>
          </w:p>
          <w:p w14:paraId="0D8790DF" w14:textId="77777777" w:rsidR="00384C3E" w:rsidRPr="003C70BC" w:rsidRDefault="00000000" w:rsidP="0084494E">
            <w:pPr>
              <w:rPr>
                <w:rFonts w:asciiTheme="minorHAnsi" w:hAnsiTheme="minorHAnsi" w:cstheme="minorHAnsi"/>
                <w:bCs/>
              </w:rPr>
            </w:pPr>
            <w:r w:rsidRPr="003C70BC">
              <w:rPr>
                <w:rFonts w:asciiTheme="minorHAnsi" w:hAnsiTheme="minorHAnsi" w:cstheme="minorHAnsi"/>
                <w:bCs/>
              </w:rPr>
              <w:t>Fulde navn:</w:t>
            </w:r>
          </w:p>
          <w:p w14:paraId="24CD7861" w14:textId="77777777" w:rsidR="00384C3E" w:rsidRPr="001C2ABE" w:rsidRDefault="00000000" w:rsidP="00384C3E">
            <w:pPr>
              <w:rPr>
                <w:rFonts w:asciiTheme="minorHAnsi" w:hAnsiTheme="minorHAnsi" w:cstheme="minorHAnsi"/>
              </w:rPr>
            </w:pPr>
            <w:r w:rsidRPr="001C2ABE">
              <w:rPr>
                <w:rFonts w:asciiTheme="minorHAnsi" w:hAnsiTheme="minorHAnsi" w:cstheme="minorHAnsi"/>
              </w:rPr>
              <w:t>Telefon:</w:t>
            </w:r>
          </w:p>
          <w:p w14:paraId="798FF202" w14:textId="77777777" w:rsidR="00384C3E" w:rsidRPr="001C2ABE" w:rsidRDefault="00000000" w:rsidP="00384C3E">
            <w:pPr>
              <w:rPr>
                <w:rFonts w:asciiTheme="minorHAnsi" w:hAnsiTheme="minorHAnsi" w:cstheme="minorHAnsi"/>
                <w:b/>
                <w:bCs/>
              </w:rPr>
            </w:pPr>
            <w:r w:rsidRPr="001C2ABE">
              <w:rPr>
                <w:rFonts w:asciiTheme="minorHAnsi" w:hAnsiTheme="minorHAnsi" w:cstheme="minorHAnsi"/>
              </w:rPr>
              <w:t>Email:</w:t>
            </w:r>
          </w:p>
        </w:tc>
        <w:tc>
          <w:tcPr>
            <w:tcW w:w="4811" w:type="dxa"/>
          </w:tcPr>
          <w:p w14:paraId="22442F97" w14:textId="77777777" w:rsidR="00384C3E" w:rsidRDefault="00000000" w:rsidP="0084494E">
            <w:pPr>
              <w:rPr>
                <w:rFonts w:asciiTheme="minorHAnsi" w:hAnsiTheme="minorHAnsi" w:cstheme="minorHAnsi"/>
                <w:b/>
                <w:bCs/>
              </w:rPr>
            </w:pPr>
            <w:r>
              <w:rPr>
                <w:rFonts w:asciiTheme="minorHAnsi" w:hAnsiTheme="minorHAnsi" w:cstheme="minorHAnsi"/>
                <w:b/>
                <w:bCs/>
              </w:rPr>
              <w:t>Terapeutens kontaktperson:</w:t>
            </w:r>
          </w:p>
          <w:p w14:paraId="2CE266E2" w14:textId="77777777" w:rsidR="00384C3E" w:rsidRPr="006F0763" w:rsidRDefault="00000000" w:rsidP="00384C3E">
            <w:pPr>
              <w:rPr>
                <w:rFonts w:asciiTheme="minorHAnsi" w:hAnsiTheme="minorHAnsi" w:cstheme="minorHAnsi"/>
                <w:bCs/>
              </w:rPr>
            </w:pPr>
            <w:r w:rsidRPr="006F0763">
              <w:rPr>
                <w:rFonts w:asciiTheme="minorHAnsi" w:hAnsiTheme="minorHAnsi" w:cstheme="minorHAnsi"/>
                <w:bCs/>
              </w:rPr>
              <w:t>Fulde navn:</w:t>
            </w:r>
          </w:p>
          <w:p w14:paraId="0491BA55" w14:textId="77777777" w:rsidR="00384C3E" w:rsidRPr="001C2ABE" w:rsidRDefault="00000000" w:rsidP="00384C3E">
            <w:pPr>
              <w:rPr>
                <w:rFonts w:asciiTheme="minorHAnsi" w:hAnsiTheme="minorHAnsi" w:cstheme="minorHAnsi"/>
              </w:rPr>
            </w:pPr>
            <w:r w:rsidRPr="001C2ABE">
              <w:rPr>
                <w:rFonts w:asciiTheme="minorHAnsi" w:hAnsiTheme="minorHAnsi" w:cstheme="minorHAnsi"/>
              </w:rPr>
              <w:t>Telefon:</w:t>
            </w:r>
          </w:p>
          <w:p w14:paraId="65A5F444" w14:textId="77777777" w:rsidR="00384C3E" w:rsidRDefault="00000000" w:rsidP="00384C3E">
            <w:pPr>
              <w:rPr>
                <w:rFonts w:asciiTheme="minorHAnsi" w:hAnsiTheme="minorHAnsi" w:cstheme="minorHAnsi"/>
                <w:b/>
                <w:bCs/>
              </w:rPr>
            </w:pPr>
            <w:r w:rsidRPr="001C2ABE">
              <w:rPr>
                <w:rFonts w:asciiTheme="minorHAnsi" w:hAnsiTheme="minorHAnsi" w:cstheme="minorHAnsi"/>
              </w:rPr>
              <w:t>Email:</w:t>
            </w:r>
          </w:p>
        </w:tc>
      </w:tr>
    </w:tbl>
    <w:p w14:paraId="4218D1E1" w14:textId="77777777" w:rsidR="00B466E8" w:rsidRPr="003A3844" w:rsidRDefault="00B466E8" w:rsidP="0084494E">
      <w:pPr>
        <w:pStyle w:val="Sidehoved"/>
        <w:tabs>
          <w:tab w:val="clear" w:pos="4819"/>
          <w:tab w:val="clear" w:pos="9638"/>
        </w:tabs>
        <w:rPr>
          <w:rFonts w:asciiTheme="minorHAnsi" w:hAnsiTheme="minorHAnsi" w:cstheme="minorHAnsi"/>
        </w:rPr>
      </w:pPr>
    </w:p>
    <w:p w14:paraId="4D387942" w14:textId="77777777" w:rsidR="00B466E8" w:rsidRPr="00B71572" w:rsidRDefault="00000000" w:rsidP="0084494E">
      <w:pPr>
        <w:pStyle w:val="Overskrift2"/>
        <w:numPr>
          <w:ilvl w:val="0"/>
          <w:numId w:val="4"/>
        </w:numPr>
      </w:pPr>
      <w:r w:rsidRPr="00B71572">
        <w:t>BESKRIVELSE AF OPGAVEN</w:t>
      </w:r>
    </w:p>
    <w:p w14:paraId="0A90AEA0" w14:textId="77777777" w:rsidR="00626C26" w:rsidRDefault="00000000" w:rsidP="00626C26">
      <w:pPr>
        <w:rPr>
          <w:rFonts w:asciiTheme="minorHAnsi" w:hAnsiTheme="minorHAnsi" w:cstheme="minorHAnsi"/>
          <w:b/>
          <w:bCs/>
        </w:rPr>
      </w:pPr>
      <w:r>
        <w:rPr>
          <w:rFonts w:asciiTheme="minorHAnsi" w:hAnsiTheme="minorHAnsi" w:cstheme="minorHAnsi"/>
          <w:b/>
          <w:bCs/>
        </w:rPr>
        <w:t>Aftale om ret til løbende levering</w:t>
      </w:r>
    </w:p>
    <w:p w14:paraId="6B87D4D6" w14:textId="77777777" w:rsidR="007C04EE" w:rsidRDefault="00000000" w:rsidP="00626C26">
      <w:pPr>
        <w:rPr>
          <w:rFonts w:asciiTheme="minorHAnsi" w:hAnsiTheme="minorHAnsi" w:cstheme="minorHAnsi"/>
          <w:bCs/>
        </w:rPr>
      </w:pPr>
      <w:r>
        <w:rPr>
          <w:rFonts w:asciiTheme="minorHAnsi" w:hAnsiTheme="minorHAnsi" w:cstheme="minorHAnsi"/>
          <w:bCs/>
        </w:rPr>
        <w:t>Lokalafdelingen tilstræber og håber på at fastholde samarbejde</w:t>
      </w:r>
      <w:r w:rsidR="007065B3">
        <w:rPr>
          <w:rFonts w:asciiTheme="minorHAnsi" w:hAnsiTheme="minorHAnsi" w:cstheme="minorHAnsi"/>
          <w:bCs/>
        </w:rPr>
        <w:t>t</w:t>
      </w:r>
      <w:r>
        <w:rPr>
          <w:rFonts w:asciiTheme="minorHAnsi" w:hAnsiTheme="minorHAnsi" w:cstheme="minorHAnsi"/>
          <w:bCs/>
        </w:rPr>
        <w:t xml:space="preserve"> indtil udløbet af den bevilligede periode, samt i tilfælde af eventuelle bevilligede forlængelser, men kan ikke give garanti herfor. </w:t>
      </w:r>
    </w:p>
    <w:p w14:paraId="54FD1618" w14:textId="77777777" w:rsidR="007C04EE" w:rsidRDefault="007C04EE" w:rsidP="00626C26">
      <w:pPr>
        <w:rPr>
          <w:rFonts w:asciiTheme="minorHAnsi" w:hAnsiTheme="minorHAnsi" w:cstheme="minorHAnsi"/>
          <w:bCs/>
        </w:rPr>
      </w:pPr>
    </w:p>
    <w:p w14:paraId="0C457668" w14:textId="77777777" w:rsidR="00626C26" w:rsidRDefault="00000000" w:rsidP="00626C26">
      <w:pPr>
        <w:rPr>
          <w:rFonts w:asciiTheme="minorHAnsi" w:hAnsiTheme="minorHAnsi" w:cstheme="minorHAnsi"/>
          <w:bCs/>
        </w:rPr>
      </w:pPr>
      <w:r>
        <w:rPr>
          <w:rFonts w:asciiTheme="minorHAnsi" w:hAnsiTheme="minorHAnsi" w:cstheme="minorHAnsi"/>
          <w:bCs/>
        </w:rPr>
        <w:t>Denne samarbejdsaftale giver Terapeuten ret til løbende at levere de aftalte ydelser</w:t>
      </w:r>
      <w:r w:rsidR="007065B3">
        <w:rPr>
          <w:rFonts w:asciiTheme="minorHAnsi" w:hAnsiTheme="minorHAnsi" w:cstheme="minorHAnsi"/>
          <w:bCs/>
        </w:rPr>
        <w:t>, så længe samarbejdet består</w:t>
      </w:r>
      <w:r>
        <w:rPr>
          <w:rFonts w:asciiTheme="minorHAnsi" w:hAnsiTheme="minorHAnsi" w:cstheme="minorHAnsi"/>
          <w:bCs/>
        </w:rPr>
        <w:t xml:space="preserve">. Lokalafdelingen giver dog ingen </w:t>
      </w:r>
      <w:r w:rsidR="007C04EE">
        <w:rPr>
          <w:rFonts w:asciiTheme="minorHAnsi" w:hAnsiTheme="minorHAnsi" w:cstheme="minorHAnsi"/>
          <w:bCs/>
        </w:rPr>
        <w:t>garantier</w:t>
      </w:r>
      <w:r>
        <w:rPr>
          <w:rFonts w:asciiTheme="minorHAnsi" w:hAnsiTheme="minorHAnsi" w:cstheme="minorHAnsi"/>
          <w:bCs/>
        </w:rPr>
        <w:t xml:space="preserve"> for</w:t>
      </w:r>
      <w:r w:rsidR="007C04EE">
        <w:rPr>
          <w:rFonts w:asciiTheme="minorHAnsi" w:hAnsiTheme="minorHAnsi" w:cstheme="minorHAnsi"/>
          <w:bCs/>
        </w:rPr>
        <w:t xml:space="preserve"> hvor mange ydelser der købes i samarbejdets løbetid, eller længden på samarbejdet. Lokalafdelingen </w:t>
      </w:r>
      <w:r>
        <w:rPr>
          <w:rFonts w:asciiTheme="minorHAnsi" w:hAnsiTheme="minorHAnsi" w:cstheme="minorHAnsi"/>
          <w:bCs/>
        </w:rPr>
        <w:t xml:space="preserve">påtager sig ingen forpligtigelse til </w:t>
      </w:r>
      <w:r w:rsidR="007C04EE">
        <w:rPr>
          <w:rFonts w:asciiTheme="minorHAnsi" w:hAnsiTheme="minorHAnsi" w:cstheme="minorHAnsi"/>
          <w:bCs/>
        </w:rPr>
        <w:t>køb af et bestemt minimum</w:t>
      </w:r>
      <w:r w:rsidR="007065B3">
        <w:rPr>
          <w:rFonts w:asciiTheme="minorHAnsi" w:hAnsiTheme="minorHAnsi" w:cstheme="minorHAnsi"/>
          <w:bCs/>
        </w:rPr>
        <w:t xml:space="preserve"> af ydelser hos Terapeuten</w:t>
      </w:r>
      <w:r w:rsidR="007C04EE">
        <w:rPr>
          <w:rFonts w:asciiTheme="minorHAnsi" w:hAnsiTheme="minorHAnsi" w:cstheme="minorHAnsi"/>
          <w:bCs/>
        </w:rPr>
        <w:t xml:space="preserve">. </w:t>
      </w:r>
    </w:p>
    <w:p w14:paraId="5FDC2588" w14:textId="77777777" w:rsidR="007C04EE" w:rsidRPr="003C70BC" w:rsidRDefault="007C04EE" w:rsidP="00626C26">
      <w:pPr>
        <w:rPr>
          <w:rFonts w:asciiTheme="minorHAnsi" w:hAnsiTheme="minorHAnsi" w:cstheme="minorHAnsi"/>
          <w:bCs/>
        </w:rPr>
      </w:pPr>
    </w:p>
    <w:p w14:paraId="1B98C3A0" w14:textId="77777777" w:rsidR="000B6D3D" w:rsidRPr="003C70BC" w:rsidRDefault="00000000" w:rsidP="003C70BC">
      <w:pPr>
        <w:rPr>
          <w:rFonts w:asciiTheme="minorHAnsi" w:hAnsiTheme="minorHAnsi" w:cstheme="minorHAnsi"/>
          <w:b/>
          <w:bCs/>
        </w:rPr>
      </w:pPr>
      <w:r w:rsidRPr="003C70BC">
        <w:rPr>
          <w:rFonts w:asciiTheme="minorHAnsi" w:hAnsiTheme="minorHAnsi" w:cstheme="minorHAnsi"/>
          <w:b/>
          <w:bCs/>
        </w:rPr>
        <w:t xml:space="preserve">Beskrivelse af samtalegrupper </w:t>
      </w:r>
    </w:p>
    <w:p w14:paraId="4E959635" w14:textId="77777777" w:rsidR="001400D0" w:rsidRPr="003C70BC" w:rsidRDefault="00000000" w:rsidP="003C70BC">
      <w:pPr>
        <w:rPr>
          <w:rFonts w:asciiTheme="minorHAnsi" w:hAnsiTheme="minorHAnsi" w:cstheme="minorHAnsi"/>
        </w:rPr>
      </w:pPr>
      <w:r w:rsidRPr="003C70BC">
        <w:rPr>
          <w:rFonts w:asciiTheme="minorHAnsi" w:hAnsiTheme="minorHAnsi" w:cstheme="minorHAnsi"/>
        </w:rPr>
        <w:t>Opgaven indgår som en del af pro</w:t>
      </w:r>
      <w:r w:rsidR="001B0FBB" w:rsidRPr="003C70BC">
        <w:rPr>
          <w:rFonts w:asciiTheme="minorHAnsi" w:hAnsiTheme="minorHAnsi" w:cstheme="minorHAnsi"/>
        </w:rPr>
        <w:t xml:space="preserve">jektbevillingen fra </w:t>
      </w:r>
      <w:r w:rsidR="001B0FBB" w:rsidRPr="003C70BC">
        <w:rPr>
          <w:rFonts w:asciiTheme="minorHAnsi" w:hAnsiTheme="minorHAnsi" w:cstheme="minorHAnsi"/>
          <w:highlight w:val="yellow"/>
        </w:rPr>
        <w:t>fondnavn</w:t>
      </w:r>
      <w:r w:rsidR="00B24A73" w:rsidRPr="003C70BC">
        <w:rPr>
          <w:rFonts w:asciiTheme="minorHAnsi" w:hAnsiTheme="minorHAnsi" w:cstheme="minorHAnsi"/>
        </w:rPr>
        <w:t xml:space="preserve"> (herefter ”</w:t>
      </w:r>
      <w:r w:rsidR="00375A79">
        <w:rPr>
          <w:rFonts w:asciiTheme="minorHAnsi" w:hAnsiTheme="minorHAnsi" w:cstheme="minorHAnsi"/>
        </w:rPr>
        <w:t>B</w:t>
      </w:r>
      <w:r w:rsidR="00B24A73" w:rsidRPr="003C70BC">
        <w:rPr>
          <w:rFonts w:asciiTheme="minorHAnsi" w:hAnsiTheme="minorHAnsi" w:cstheme="minorHAnsi"/>
        </w:rPr>
        <w:t>evillingen”). Terapeutens udførsel af opgaver for Lokalafdelingen skal til enhver tid opfylde</w:t>
      </w:r>
      <w:r w:rsidR="00F25214" w:rsidRPr="003C70BC">
        <w:rPr>
          <w:rFonts w:asciiTheme="minorHAnsi" w:hAnsiTheme="minorHAnsi" w:cstheme="minorHAnsi"/>
        </w:rPr>
        <w:t xml:space="preserve"> </w:t>
      </w:r>
      <w:r w:rsidR="00606F9C">
        <w:rPr>
          <w:rFonts w:asciiTheme="minorHAnsi" w:hAnsiTheme="minorHAnsi" w:cstheme="minorHAnsi"/>
        </w:rPr>
        <w:t xml:space="preserve">de </w:t>
      </w:r>
      <w:r w:rsidR="00F25214" w:rsidRPr="003C70BC">
        <w:rPr>
          <w:rFonts w:asciiTheme="minorHAnsi" w:hAnsiTheme="minorHAnsi" w:cstheme="minorHAnsi"/>
        </w:rPr>
        <w:t xml:space="preserve">betingelser og krav der følger af </w:t>
      </w:r>
      <w:r w:rsidR="007065B3">
        <w:rPr>
          <w:rFonts w:asciiTheme="minorHAnsi" w:hAnsiTheme="minorHAnsi" w:cstheme="minorHAnsi"/>
        </w:rPr>
        <w:t>B</w:t>
      </w:r>
      <w:r w:rsidR="004D5D5C" w:rsidRPr="003C70BC">
        <w:rPr>
          <w:rFonts w:asciiTheme="minorHAnsi" w:hAnsiTheme="minorHAnsi" w:cstheme="minorHAnsi"/>
        </w:rPr>
        <w:t>evillingen</w:t>
      </w:r>
      <w:r w:rsidR="00B24A73" w:rsidRPr="003C70BC">
        <w:rPr>
          <w:rFonts w:asciiTheme="minorHAnsi" w:hAnsiTheme="minorHAnsi" w:cstheme="minorHAnsi"/>
        </w:rPr>
        <w:t>, medmindre andet udtrykkeligt fremgår af denne samarbejdsaftale</w:t>
      </w:r>
      <w:r w:rsidR="004D5D5C" w:rsidRPr="003C70BC">
        <w:rPr>
          <w:rFonts w:asciiTheme="minorHAnsi" w:hAnsiTheme="minorHAnsi" w:cstheme="minorHAnsi"/>
        </w:rPr>
        <w:t>.</w:t>
      </w:r>
      <w:r w:rsidR="00B24A73" w:rsidRPr="003C70BC">
        <w:rPr>
          <w:rFonts w:asciiTheme="minorHAnsi" w:hAnsiTheme="minorHAnsi" w:cstheme="minorHAnsi"/>
        </w:rPr>
        <w:t xml:space="preserve"> </w:t>
      </w:r>
      <w:r w:rsidR="00375A79">
        <w:rPr>
          <w:rFonts w:asciiTheme="minorHAnsi" w:hAnsiTheme="minorHAnsi" w:cstheme="minorHAnsi"/>
        </w:rPr>
        <w:t>Bevilling</w:t>
      </w:r>
      <w:r w:rsidR="00B24A73" w:rsidRPr="003C70BC">
        <w:rPr>
          <w:rFonts w:asciiTheme="minorHAnsi" w:hAnsiTheme="minorHAnsi" w:cstheme="minorHAnsi"/>
        </w:rPr>
        <w:t xml:space="preserve">en vedlægges som </w:t>
      </w:r>
      <w:r w:rsidR="00B24A73" w:rsidRPr="003C70BC">
        <w:rPr>
          <w:rFonts w:asciiTheme="minorHAnsi" w:hAnsiTheme="minorHAnsi" w:cstheme="minorHAnsi"/>
          <w:b/>
        </w:rPr>
        <w:t>bilag 1</w:t>
      </w:r>
      <w:r w:rsidR="00B24A73" w:rsidRPr="003C70BC">
        <w:rPr>
          <w:rFonts w:asciiTheme="minorHAnsi" w:hAnsiTheme="minorHAnsi" w:cstheme="minorHAnsi"/>
        </w:rPr>
        <w:t>.</w:t>
      </w:r>
    </w:p>
    <w:p w14:paraId="5BB05B39" w14:textId="77777777" w:rsidR="001400D0" w:rsidRDefault="001400D0" w:rsidP="00A833AC">
      <w:pPr>
        <w:pStyle w:val="Listeafsnit"/>
        <w:rPr>
          <w:rFonts w:asciiTheme="minorHAnsi" w:hAnsiTheme="minorHAnsi" w:cstheme="minorHAnsi"/>
        </w:rPr>
      </w:pPr>
    </w:p>
    <w:p w14:paraId="17A89019" w14:textId="77777777" w:rsidR="00C7055A" w:rsidRDefault="00000000">
      <w:pPr>
        <w:rPr>
          <w:rFonts w:asciiTheme="minorHAnsi" w:hAnsiTheme="minorHAnsi" w:cstheme="minorHAnsi"/>
        </w:rPr>
      </w:pPr>
      <w:r>
        <w:rPr>
          <w:rFonts w:asciiTheme="minorHAnsi" w:hAnsiTheme="minorHAnsi" w:cstheme="minorHAnsi"/>
        </w:rPr>
        <w:t>Terapeuten påtager sig at stå til rådighed for Lokalafdelingen til levering af mindst følgende forløb:</w:t>
      </w:r>
    </w:p>
    <w:p w14:paraId="38ACC242" w14:textId="77777777" w:rsidR="00C7055A" w:rsidRDefault="00C7055A">
      <w:pPr>
        <w:rPr>
          <w:rFonts w:asciiTheme="minorHAnsi" w:hAnsiTheme="minorHAnsi" w:cstheme="minorHAnsi"/>
        </w:rPr>
      </w:pPr>
    </w:p>
    <w:tbl>
      <w:tblPr>
        <w:tblStyle w:val="Gittertabel1-lys"/>
        <w:tblW w:w="0" w:type="auto"/>
        <w:tblLook w:val="04A0" w:firstRow="1" w:lastRow="0" w:firstColumn="1" w:lastColumn="0" w:noHBand="0" w:noVBand="1"/>
      </w:tblPr>
      <w:tblGrid>
        <w:gridCol w:w="2407"/>
        <w:gridCol w:w="2407"/>
        <w:gridCol w:w="2407"/>
        <w:gridCol w:w="2407"/>
      </w:tblGrid>
      <w:tr w:rsidR="005C3B2F" w14:paraId="1EC60BD8" w14:textId="77777777" w:rsidTr="00877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6A53A23" w14:textId="77777777" w:rsidR="00C7055A" w:rsidRDefault="00000000">
            <w:pPr>
              <w:rPr>
                <w:rFonts w:asciiTheme="minorHAnsi" w:hAnsiTheme="minorHAnsi" w:cstheme="minorHAnsi"/>
              </w:rPr>
            </w:pPr>
            <w:r>
              <w:rPr>
                <w:rFonts w:asciiTheme="minorHAnsi" w:hAnsiTheme="minorHAnsi" w:cstheme="minorHAnsi"/>
              </w:rPr>
              <w:t>Gruppe</w:t>
            </w:r>
          </w:p>
        </w:tc>
        <w:tc>
          <w:tcPr>
            <w:tcW w:w="2407" w:type="dxa"/>
          </w:tcPr>
          <w:p w14:paraId="1BB43A97" w14:textId="77777777" w:rsidR="00C7055A" w:rsidRDefault="0000000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Anatal deltagere</w:t>
            </w:r>
          </w:p>
        </w:tc>
        <w:tc>
          <w:tcPr>
            <w:tcW w:w="2407" w:type="dxa"/>
          </w:tcPr>
          <w:p w14:paraId="6C387F94" w14:textId="77777777" w:rsidR="00C7055A" w:rsidRDefault="0000000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Antal møder</w:t>
            </w:r>
          </w:p>
        </w:tc>
        <w:tc>
          <w:tcPr>
            <w:tcW w:w="2407" w:type="dxa"/>
          </w:tcPr>
          <w:p w14:paraId="4E8350F8" w14:textId="77777777" w:rsidR="00C7055A" w:rsidRDefault="0000000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Periode</w:t>
            </w:r>
          </w:p>
        </w:tc>
      </w:tr>
      <w:tr w:rsidR="005C3B2F" w14:paraId="5CBD374D" w14:textId="77777777" w:rsidTr="005C3B2F">
        <w:tc>
          <w:tcPr>
            <w:cnfStyle w:val="001000000000" w:firstRow="0" w:lastRow="0" w:firstColumn="1" w:lastColumn="0" w:oddVBand="0" w:evenVBand="0" w:oddHBand="0" w:evenHBand="0" w:firstRowFirstColumn="0" w:firstRowLastColumn="0" w:lastRowFirstColumn="0" w:lastRowLastColumn="0"/>
            <w:tcW w:w="2407" w:type="dxa"/>
          </w:tcPr>
          <w:p w14:paraId="20173E52" w14:textId="77777777" w:rsidR="00C7055A" w:rsidRPr="003C70BC" w:rsidRDefault="00000000">
            <w:pPr>
              <w:rPr>
                <w:rFonts w:asciiTheme="minorHAnsi" w:hAnsiTheme="minorHAnsi" w:cstheme="minorHAnsi"/>
                <w:highlight w:val="yellow"/>
              </w:rPr>
            </w:pPr>
            <w:r w:rsidRPr="003C70BC">
              <w:rPr>
                <w:rFonts w:asciiTheme="minorHAnsi" w:hAnsiTheme="minorHAnsi" w:cstheme="minorHAnsi"/>
                <w:highlight w:val="yellow"/>
              </w:rPr>
              <w:t>Voksengruppe 1</w:t>
            </w:r>
          </w:p>
        </w:tc>
        <w:tc>
          <w:tcPr>
            <w:tcW w:w="2407" w:type="dxa"/>
          </w:tcPr>
          <w:p w14:paraId="36BE8D62"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w:t>
            </w:r>
          </w:p>
        </w:tc>
        <w:tc>
          <w:tcPr>
            <w:tcW w:w="2407" w:type="dxa"/>
          </w:tcPr>
          <w:p w14:paraId="4742A7EA"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w:t>
            </w:r>
          </w:p>
        </w:tc>
        <w:tc>
          <w:tcPr>
            <w:tcW w:w="2407" w:type="dxa"/>
          </w:tcPr>
          <w:p w14:paraId="6330A881"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xx-xx</w:t>
            </w:r>
          </w:p>
        </w:tc>
      </w:tr>
      <w:tr w:rsidR="005C3B2F" w14:paraId="523DE0E5" w14:textId="77777777" w:rsidTr="005C3B2F">
        <w:tc>
          <w:tcPr>
            <w:cnfStyle w:val="001000000000" w:firstRow="0" w:lastRow="0" w:firstColumn="1" w:lastColumn="0" w:oddVBand="0" w:evenVBand="0" w:oddHBand="0" w:evenHBand="0" w:firstRowFirstColumn="0" w:firstRowLastColumn="0" w:lastRowFirstColumn="0" w:lastRowLastColumn="0"/>
            <w:tcW w:w="2407" w:type="dxa"/>
          </w:tcPr>
          <w:p w14:paraId="61FF6807" w14:textId="77777777" w:rsidR="00C7055A" w:rsidRPr="003C70BC" w:rsidRDefault="00000000">
            <w:pPr>
              <w:rPr>
                <w:rFonts w:asciiTheme="minorHAnsi" w:hAnsiTheme="minorHAnsi" w:cstheme="minorHAnsi"/>
                <w:highlight w:val="yellow"/>
              </w:rPr>
            </w:pPr>
            <w:r w:rsidRPr="003C70BC">
              <w:rPr>
                <w:rFonts w:asciiTheme="minorHAnsi" w:hAnsiTheme="minorHAnsi" w:cstheme="minorHAnsi"/>
                <w:highlight w:val="yellow"/>
              </w:rPr>
              <w:t>Voksengruppe 2</w:t>
            </w:r>
          </w:p>
        </w:tc>
        <w:tc>
          <w:tcPr>
            <w:tcW w:w="2407" w:type="dxa"/>
          </w:tcPr>
          <w:p w14:paraId="1E46B354"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w:t>
            </w:r>
          </w:p>
        </w:tc>
        <w:tc>
          <w:tcPr>
            <w:tcW w:w="2407" w:type="dxa"/>
          </w:tcPr>
          <w:p w14:paraId="195A6EBE"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w:t>
            </w:r>
          </w:p>
        </w:tc>
        <w:tc>
          <w:tcPr>
            <w:tcW w:w="2407" w:type="dxa"/>
          </w:tcPr>
          <w:p w14:paraId="3D571E9A" w14:textId="77777777" w:rsidR="00C7055A" w:rsidRPr="003C70BC" w:rsidRDefault="000000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C70BC">
              <w:rPr>
                <w:rFonts w:asciiTheme="minorHAnsi" w:hAnsiTheme="minorHAnsi" w:cstheme="minorHAnsi"/>
                <w:highlight w:val="yellow"/>
              </w:rPr>
              <w:t>xx-xx</w:t>
            </w:r>
          </w:p>
        </w:tc>
      </w:tr>
    </w:tbl>
    <w:p w14:paraId="2AE9A110" w14:textId="77777777" w:rsidR="00C7055A" w:rsidRDefault="00C7055A">
      <w:pPr>
        <w:rPr>
          <w:rFonts w:asciiTheme="minorHAnsi" w:hAnsiTheme="minorHAnsi" w:cstheme="minorHAnsi"/>
        </w:rPr>
      </w:pPr>
    </w:p>
    <w:p w14:paraId="5FD49D8E" w14:textId="77777777" w:rsidR="00A833AC" w:rsidRPr="003C70BC" w:rsidRDefault="00000000" w:rsidP="003C70BC">
      <w:pPr>
        <w:rPr>
          <w:rFonts w:asciiTheme="minorHAnsi" w:hAnsiTheme="minorHAnsi" w:cstheme="minorHAnsi"/>
        </w:rPr>
      </w:pPr>
      <w:r>
        <w:rPr>
          <w:rFonts w:asciiTheme="minorHAnsi" w:hAnsiTheme="minorHAnsi" w:cstheme="minorHAnsi"/>
        </w:rPr>
        <w:t xml:space="preserve">For hver gruppe afholdes </w:t>
      </w:r>
      <w:r w:rsidR="00B143C7" w:rsidRPr="003C70BC">
        <w:rPr>
          <w:rFonts w:asciiTheme="minorHAnsi" w:hAnsiTheme="minorHAnsi" w:cstheme="minorHAnsi"/>
        </w:rPr>
        <w:t xml:space="preserve">samtaleforløb for pårørende til mennesker med psykisk sygdom. </w:t>
      </w:r>
      <w:r w:rsidR="000B6D3D" w:rsidRPr="003C70BC">
        <w:rPr>
          <w:rFonts w:asciiTheme="minorHAnsi" w:hAnsiTheme="minorHAnsi" w:cstheme="minorHAnsi"/>
        </w:rPr>
        <w:t>Målet for forløbet er</w:t>
      </w:r>
      <w:r w:rsidR="005042BA" w:rsidRPr="003C70BC">
        <w:rPr>
          <w:rFonts w:asciiTheme="minorHAnsi" w:hAnsiTheme="minorHAnsi" w:cstheme="minorHAnsi"/>
        </w:rPr>
        <w:t xml:space="preserve">, </w:t>
      </w:r>
      <w:r w:rsidR="000B6D3D" w:rsidRPr="003C70BC">
        <w:rPr>
          <w:rFonts w:asciiTheme="minorHAnsi" w:hAnsiTheme="minorHAnsi" w:cstheme="minorHAnsi"/>
        </w:rPr>
        <w:t>at deltagerne f</w:t>
      </w:r>
      <w:r w:rsidR="005042BA" w:rsidRPr="003C70BC">
        <w:rPr>
          <w:rFonts w:asciiTheme="minorHAnsi" w:hAnsiTheme="minorHAnsi" w:cstheme="minorHAnsi"/>
        </w:rPr>
        <w:t>å</w:t>
      </w:r>
      <w:r w:rsidR="000B6D3D" w:rsidRPr="003C70BC">
        <w:rPr>
          <w:rFonts w:asciiTheme="minorHAnsi" w:hAnsiTheme="minorHAnsi" w:cstheme="minorHAnsi"/>
        </w:rPr>
        <w:t xml:space="preserve">r redskaber og værktøjer til at mestre deres rolle som pårørende og derved forebygge stress, depression og belastning. Gruppen </w:t>
      </w:r>
      <w:r>
        <w:rPr>
          <w:rFonts w:asciiTheme="minorHAnsi" w:hAnsiTheme="minorHAnsi" w:cstheme="minorHAnsi"/>
        </w:rPr>
        <w:t xml:space="preserve">for hvert samtaleforløb </w:t>
      </w:r>
      <w:r w:rsidR="000B6D3D" w:rsidRPr="003C70BC">
        <w:rPr>
          <w:rFonts w:asciiTheme="minorHAnsi" w:hAnsiTheme="minorHAnsi" w:cstheme="minorHAnsi"/>
        </w:rPr>
        <w:t>er en lukket gruppe med</w:t>
      </w:r>
      <w:r w:rsidR="00D115D0">
        <w:rPr>
          <w:rFonts w:asciiTheme="minorHAnsi" w:hAnsiTheme="minorHAnsi" w:cstheme="minorHAnsi"/>
        </w:rPr>
        <w:t xml:space="preserve"> det angivne </w:t>
      </w:r>
      <w:r w:rsidR="000B6D3D" w:rsidRPr="003C70BC">
        <w:rPr>
          <w:rFonts w:asciiTheme="minorHAnsi" w:hAnsiTheme="minorHAnsi" w:cstheme="minorHAnsi"/>
        </w:rPr>
        <w:t>antal deltagere, som mødes</w:t>
      </w:r>
      <w:r w:rsidR="00D115D0" w:rsidRPr="003C70BC">
        <w:rPr>
          <w:rFonts w:asciiTheme="minorHAnsi" w:hAnsiTheme="minorHAnsi" w:cstheme="minorHAnsi"/>
        </w:rPr>
        <w:t xml:space="preserve"> det angivne</w:t>
      </w:r>
      <w:r w:rsidR="000B6D3D" w:rsidRPr="003C70BC">
        <w:rPr>
          <w:rFonts w:asciiTheme="minorHAnsi" w:hAnsiTheme="minorHAnsi" w:cstheme="minorHAnsi"/>
        </w:rPr>
        <w:t xml:space="preserve"> antal gange i løbet af </w:t>
      </w:r>
      <w:r w:rsidR="00D115D0">
        <w:rPr>
          <w:rFonts w:asciiTheme="minorHAnsi" w:hAnsiTheme="minorHAnsi" w:cstheme="minorHAnsi"/>
        </w:rPr>
        <w:t xml:space="preserve">den angivne </w:t>
      </w:r>
      <w:r w:rsidR="000B6D3D" w:rsidRPr="003C70BC">
        <w:rPr>
          <w:rFonts w:asciiTheme="minorHAnsi" w:hAnsiTheme="minorHAnsi" w:cstheme="minorHAnsi"/>
        </w:rPr>
        <w:t>periode</w:t>
      </w:r>
      <w:r w:rsidR="00D115D0">
        <w:rPr>
          <w:rFonts w:asciiTheme="minorHAnsi" w:hAnsiTheme="minorHAnsi" w:cstheme="minorHAnsi"/>
        </w:rPr>
        <w:t>.</w:t>
      </w:r>
    </w:p>
    <w:p w14:paraId="7AAD3A02" w14:textId="77777777" w:rsidR="00B24A73" w:rsidRDefault="00B24A73" w:rsidP="00A833AC">
      <w:pPr>
        <w:pStyle w:val="Listeafsnit"/>
        <w:rPr>
          <w:rFonts w:asciiTheme="minorHAnsi" w:hAnsiTheme="minorHAnsi" w:cstheme="minorHAnsi"/>
        </w:rPr>
      </w:pPr>
    </w:p>
    <w:p w14:paraId="62974E5E" w14:textId="77777777" w:rsidR="00B24A73" w:rsidRPr="003C70BC" w:rsidRDefault="00000000" w:rsidP="003C70BC">
      <w:pPr>
        <w:rPr>
          <w:rFonts w:asciiTheme="minorHAnsi" w:hAnsiTheme="minorHAnsi" w:cstheme="minorHAnsi"/>
        </w:rPr>
      </w:pPr>
      <w:r w:rsidRPr="003C70BC">
        <w:rPr>
          <w:rFonts w:asciiTheme="minorHAnsi" w:hAnsiTheme="minorHAnsi" w:cstheme="minorHAnsi"/>
        </w:rPr>
        <w:lastRenderedPageBreak/>
        <w:t xml:space="preserve">Hver mødegang har et tema, som er fastlagt </w:t>
      </w:r>
      <w:r w:rsidR="005042BA" w:rsidRPr="003C70BC">
        <w:rPr>
          <w:rFonts w:asciiTheme="minorHAnsi" w:hAnsiTheme="minorHAnsi" w:cstheme="minorHAnsi"/>
        </w:rPr>
        <w:t xml:space="preserve">af </w:t>
      </w:r>
      <w:r w:rsidR="00375A79">
        <w:rPr>
          <w:rFonts w:asciiTheme="minorHAnsi" w:hAnsiTheme="minorHAnsi" w:cstheme="minorHAnsi"/>
        </w:rPr>
        <w:t>Terapeut</w:t>
      </w:r>
      <w:r w:rsidR="00DD5097" w:rsidRPr="003C70BC">
        <w:rPr>
          <w:rFonts w:asciiTheme="minorHAnsi" w:hAnsiTheme="minorHAnsi" w:cstheme="minorHAnsi"/>
        </w:rPr>
        <w:t xml:space="preserve">en </w:t>
      </w:r>
      <w:r w:rsidRPr="003C70BC">
        <w:rPr>
          <w:rFonts w:asciiTheme="minorHAnsi" w:hAnsiTheme="minorHAnsi" w:cstheme="minorHAnsi"/>
        </w:rPr>
        <w:t xml:space="preserve">på forhånd med forbehold for ændringer. </w:t>
      </w:r>
    </w:p>
    <w:p w14:paraId="61A65EDD" w14:textId="77777777" w:rsidR="00626C26" w:rsidRDefault="00626C26" w:rsidP="00626C26">
      <w:pPr>
        <w:rPr>
          <w:rFonts w:asciiTheme="minorHAnsi" w:hAnsiTheme="minorHAnsi" w:cstheme="minorHAnsi"/>
        </w:rPr>
      </w:pPr>
    </w:p>
    <w:p w14:paraId="469221A5" w14:textId="77777777" w:rsidR="000B6D3D" w:rsidRPr="003C70BC" w:rsidRDefault="00000000" w:rsidP="003C70BC">
      <w:pPr>
        <w:rPr>
          <w:rFonts w:asciiTheme="minorHAnsi" w:hAnsiTheme="minorHAnsi" w:cstheme="minorHAnsi"/>
        </w:rPr>
      </w:pPr>
      <w:r w:rsidRPr="003C70BC">
        <w:rPr>
          <w:rFonts w:asciiTheme="minorHAnsi" w:hAnsiTheme="minorHAnsi" w:cstheme="minorHAnsi"/>
        </w:rPr>
        <w:t>De fastlagte temaer og datoer er:</w:t>
      </w:r>
      <w:r w:rsidRPr="003C70BC">
        <w:rPr>
          <w:rFonts w:asciiTheme="minorHAnsi" w:hAnsiTheme="minorHAnsi" w:cstheme="minorHAnsi"/>
        </w:rPr>
        <w:br/>
      </w:r>
      <w:r w:rsidRPr="003C70BC">
        <w:rPr>
          <w:rFonts w:asciiTheme="minorHAnsi" w:hAnsiTheme="minorHAnsi" w:cstheme="minorHAnsi"/>
          <w:i/>
          <w:iCs/>
          <w:highlight w:val="yellow"/>
        </w:rPr>
        <w:t xml:space="preserve">Beskrivelse af temaer for hver </w:t>
      </w:r>
      <w:r w:rsidR="00702E8E" w:rsidRPr="003C70BC">
        <w:rPr>
          <w:rFonts w:asciiTheme="minorHAnsi" w:hAnsiTheme="minorHAnsi" w:cstheme="minorHAnsi"/>
          <w:i/>
          <w:iCs/>
          <w:highlight w:val="yellow"/>
        </w:rPr>
        <w:t>møde</w:t>
      </w:r>
      <w:r w:rsidRPr="003C70BC">
        <w:rPr>
          <w:rFonts w:asciiTheme="minorHAnsi" w:hAnsiTheme="minorHAnsi" w:cstheme="minorHAnsi"/>
          <w:i/>
          <w:iCs/>
          <w:highlight w:val="yellow"/>
        </w:rPr>
        <w:t>gang med datoer</w:t>
      </w:r>
      <w:r w:rsidRPr="003C70BC">
        <w:rPr>
          <w:rFonts w:asciiTheme="minorHAnsi" w:hAnsiTheme="minorHAnsi" w:cstheme="minorHAnsi"/>
          <w:i/>
          <w:iCs/>
        </w:rPr>
        <w:t xml:space="preserve">. </w:t>
      </w:r>
    </w:p>
    <w:p w14:paraId="6F219D37" w14:textId="77777777" w:rsidR="006C0230" w:rsidRDefault="006C0230" w:rsidP="000B6D3D">
      <w:pPr>
        <w:pStyle w:val="Listeafsnit"/>
        <w:rPr>
          <w:rFonts w:asciiTheme="minorHAnsi" w:hAnsiTheme="minorHAnsi" w:cstheme="minorHAnsi"/>
          <w:i/>
          <w:iCs/>
        </w:rPr>
      </w:pPr>
    </w:p>
    <w:p w14:paraId="779944DB" w14:textId="77777777" w:rsidR="00B24A73" w:rsidRPr="003C70BC" w:rsidRDefault="00000000" w:rsidP="003C70BC">
      <w:pPr>
        <w:rPr>
          <w:rFonts w:asciiTheme="minorHAnsi" w:hAnsiTheme="minorHAnsi" w:cstheme="minorHAnsi"/>
          <w:b/>
          <w:bCs/>
        </w:rPr>
      </w:pPr>
      <w:r w:rsidRPr="003C70BC">
        <w:rPr>
          <w:rFonts w:asciiTheme="minorHAnsi" w:hAnsiTheme="minorHAnsi" w:cstheme="minorHAnsi"/>
          <w:b/>
          <w:bCs/>
        </w:rPr>
        <w:t>Dokumentation</w:t>
      </w:r>
    </w:p>
    <w:p w14:paraId="4DF38BC1" w14:textId="77777777" w:rsidR="00237098" w:rsidRPr="003C70BC" w:rsidRDefault="00000000" w:rsidP="003C70BC">
      <w:pPr>
        <w:rPr>
          <w:rFonts w:asciiTheme="minorHAnsi" w:hAnsiTheme="minorHAnsi" w:cstheme="minorHAnsi"/>
        </w:rPr>
      </w:pPr>
      <w:r>
        <w:rPr>
          <w:rFonts w:asciiTheme="minorHAnsi" w:hAnsiTheme="minorHAnsi" w:cstheme="minorHAnsi"/>
        </w:rPr>
        <w:t>Terapeut</w:t>
      </w:r>
      <w:r w:rsidR="00B24A73" w:rsidRPr="003C70BC">
        <w:rPr>
          <w:rFonts w:asciiTheme="minorHAnsi" w:hAnsiTheme="minorHAnsi" w:cstheme="minorHAnsi"/>
        </w:rPr>
        <w:t xml:space="preserve">en skal leve op til samtlige betingelser og krav til dokumentation, som følger af </w:t>
      </w:r>
      <w:r>
        <w:rPr>
          <w:rFonts w:asciiTheme="minorHAnsi" w:hAnsiTheme="minorHAnsi" w:cstheme="minorHAnsi"/>
        </w:rPr>
        <w:t>Bevilling</w:t>
      </w:r>
      <w:r w:rsidR="00B24A73" w:rsidRPr="003C70BC">
        <w:rPr>
          <w:rFonts w:asciiTheme="minorHAnsi" w:hAnsiTheme="minorHAnsi" w:cstheme="minorHAnsi"/>
        </w:rPr>
        <w:t xml:space="preserve">en, og skal føre sin dokumentation på en sådan måde, at Lokalafdelingen er i stand til at opfylde sine dokumentationskrav </w:t>
      </w:r>
      <w:r w:rsidRPr="003C70BC">
        <w:rPr>
          <w:rFonts w:asciiTheme="minorHAnsi" w:hAnsiTheme="minorHAnsi" w:cstheme="minorHAnsi"/>
        </w:rPr>
        <w:t xml:space="preserve">i henhold til </w:t>
      </w:r>
      <w:r>
        <w:rPr>
          <w:rFonts w:asciiTheme="minorHAnsi" w:hAnsiTheme="minorHAnsi" w:cstheme="minorHAnsi"/>
        </w:rPr>
        <w:t>Bevilling</w:t>
      </w:r>
      <w:r w:rsidRPr="003C70BC">
        <w:rPr>
          <w:rFonts w:asciiTheme="minorHAnsi" w:hAnsiTheme="minorHAnsi" w:cstheme="minorHAnsi"/>
        </w:rPr>
        <w:t>en.</w:t>
      </w:r>
    </w:p>
    <w:p w14:paraId="1345513E" w14:textId="77777777" w:rsidR="00237098" w:rsidRDefault="00237098" w:rsidP="00B24A73">
      <w:pPr>
        <w:pStyle w:val="Listeafsnit"/>
        <w:rPr>
          <w:rFonts w:asciiTheme="minorHAnsi" w:hAnsiTheme="minorHAnsi" w:cstheme="minorHAnsi"/>
        </w:rPr>
      </w:pPr>
    </w:p>
    <w:p w14:paraId="654A811A" w14:textId="77777777" w:rsidR="00237098" w:rsidRPr="003C70BC" w:rsidRDefault="00000000" w:rsidP="003C70BC">
      <w:pPr>
        <w:rPr>
          <w:rFonts w:asciiTheme="minorHAnsi" w:hAnsiTheme="minorHAnsi" w:cstheme="minorHAnsi"/>
        </w:rPr>
      </w:pPr>
      <w:proofErr w:type="gramStart"/>
      <w:r w:rsidRPr="003C70BC">
        <w:rPr>
          <w:rFonts w:asciiTheme="minorHAnsi" w:hAnsiTheme="minorHAnsi" w:cstheme="minorHAnsi"/>
        </w:rPr>
        <w:t>Såfremt</w:t>
      </w:r>
      <w:proofErr w:type="gramEnd"/>
      <w:r w:rsidRPr="003C70BC">
        <w:rPr>
          <w:rFonts w:asciiTheme="minorHAnsi" w:hAnsiTheme="minorHAnsi" w:cstheme="minorHAnsi"/>
        </w:rPr>
        <w:t xml:space="preserve"> </w:t>
      </w:r>
      <w:r w:rsidR="00375A79">
        <w:rPr>
          <w:rFonts w:asciiTheme="minorHAnsi" w:hAnsiTheme="minorHAnsi" w:cstheme="minorHAnsi"/>
        </w:rPr>
        <w:t>Terapeut</w:t>
      </w:r>
      <w:r w:rsidRPr="003C70BC">
        <w:rPr>
          <w:rFonts w:asciiTheme="minorHAnsi" w:hAnsiTheme="minorHAnsi" w:cstheme="minorHAnsi"/>
        </w:rPr>
        <w:t xml:space="preserve">en ikke opfylder sin dokumentationspligt, udgør dette væsentlig misligholdelse af samarbejdsaftalen. </w:t>
      </w:r>
      <w:r w:rsidR="00375A79">
        <w:rPr>
          <w:rFonts w:asciiTheme="minorHAnsi" w:hAnsiTheme="minorHAnsi" w:cstheme="minorHAnsi"/>
        </w:rPr>
        <w:t>Terapeut</w:t>
      </w:r>
      <w:r w:rsidRPr="003C70BC">
        <w:rPr>
          <w:rFonts w:asciiTheme="minorHAnsi" w:hAnsiTheme="minorHAnsi" w:cstheme="minorHAnsi"/>
        </w:rPr>
        <w:t xml:space="preserve">en er ikke berettiget til at modtage betaling for ydelser og omkostninger som ikke er dokumenteret på den måde, </w:t>
      </w:r>
      <w:r w:rsidR="00606F9C">
        <w:rPr>
          <w:rFonts w:asciiTheme="minorHAnsi" w:hAnsiTheme="minorHAnsi" w:cstheme="minorHAnsi"/>
        </w:rPr>
        <w:t>som er foreskrevet i denne samarbejdsaftale</w:t>
      </w:r>
      <w:r w:rsidRPr="003C70BC">
        <w:rPr>
          <w:rFonts w:asciiTheme="minorHAnsi" w:hAnsiTheme="minorHAnsi" w:cstheme="minorHAnsi"/>
        </w:rPr>
        <w:t xml:space="preserve">. </w:t>
      </w:r>
      <w:proofErr w:type="gramStart"/>
      <w:r w:rsidRPr="003C70BC">
        <w:rPr>
          <w:rFonts w:asciiTheme="minorHAnsi" w:hAnsiTheme="minorHAnsi" w:cstheme="minorHAnsi"/>
        </w:rPr>
        <w:t>Såfremt</w:t>
      </w:r>
      <w:proofErr w:type="gramEnd"/>
      <w:r w:rsidRPr="003C70BC">
        <w:rPr>
          <w:rFonts w:asciiTheme="minorHAnsi" w:hAnsiTheme="minorHAnsi" w:cstheme="minorHAnsi"/>
        </w:rPr>
        <w:t xml:space="preserve"> Lokalafdelingen skriftligt har godkendt en bestemt metode for dokumentation, er denne metode dog tilladt.</w:t>
      </w:r>
    </w:p>
    <w:p w14:paraId="7647AA85" w14:textId="77777777" w:rsidR="00237098" w:rsidRDefault="00237098" w:rsidP="00B24A73">
      <w:pPr>
        <w:pStyle w:val="Listeafsnit"/>
        <w:rPr>
          <w:rFonts w:asciiTheme="minorHAnsi" w:hAnsiTheme="minorHAnsi" w:cstheme="minorHAnsi"/>
        </w:rPr>
      </w:pPr>
    </w:p>
    <w:p w14:paraId="3665959F" w14:textId="77777777" w:rsidR="00237098" w:rsidRPr="003C70BC" w:rsidRDefault="00000000" w:rsidP="003C70BC">
      <w:pPr>
        <w:rPr>
          <w:rFonts w:asciiTheme="minorHAnsi" w:hAnsiTheme="minorHAnsi" w:cstheme="minorHAnsi"/>
        </w:rPr>
      </w:pPr>
      <w:r w:rsidRPr="003C70BC">
        <w:rPr>
          <w:rFonts w:asciiTheme="minorHAnsi" w:hAnsiTheme="minorHAnsi" w:cstheme="minorHAnsi"/>
        </w:rPr>
        <w:t xml:space="preserve">Medmindre strengere dokumentationskrav fremgår af </w:t>
      </w:r>
      <w:r w:rsidR="00375A79">
        <w:rPr>
          <w:rFonts w:asciiTheme="minorHAnsi" w:hAnsiTheme="minorHAnsi" w:cstheme="minorHAnsi"/>
        </w:rPr>
        <w:t>Bevilling</w:t>
      </w:r>
      <w:r w:rsidRPr="003C70BC">
        <w:rPr>
          <w:rFonts w:asciiTheme="minorHAnsi" w:hAnsiTheme="minorHAnsi" w:cstheme="minorHAnsi"/>
        </w:rPr>
        <w:t>en, skal dokumentation for terapi og/eller sessioner altid minimum indeholde følgende:</w:t>
      </w:r>
    </w:p>
    <w:p w14:paraId="7229BE6A" w14:textId="77777777" w:rsidR="00237098" w:rsidRDefault="00237098" w:rsidP="00B24A73">
      <w:pPr>
        <w:pStyle w:val="Listeafsnit"/>
        <w:rPr>
          <w:rFonts w:asciiTheme="minorHAnsi" w:hAnsiTheme="minorHAnsi" w:cstheme="minorHAnsi"/>
        </w:rPr>
      </w:pPr>
    </w:p>
    <w:p w14:paraId="467AD78D" w14:textId="77777777" w:rsidR="00237098" w:rsidRDefault="00000000" w:rsidP="00237098">
      <w:pPr>
        <w:pStyle w:val="Listeafsnit"/>
        <w:numPr>
          <w:ilvl w:val="0"/>
          <w:numId w:val="7"/>
        </w:numPr>
        <w:rPr>
          <w:rFonts w:asciiTheme="minorHAnsi" w:hAnsiTheme="minorHAnsi" w:cstheme="minorHAnsi"/>
        </w:rPr>
      </w:pPr>
      <w:r>
        <w:rPr>
          <w:rFonts w:asciiTheme="minorHAnsi" w:hAnsiTheme="minorHAnsi" w:cstheme="minorHAnsi"/>
        </w:rPr>
        <w:t>Dato for afholdelse</w:t>
      </w:r>
    </w:p>
    <w:p w14:paraId="71AC1D8D" w14:textId="77777777" w:rsidR="00237098" w:rsidRDefault="00000000" w:rsidP="00237098">
      <w:pPr>
        <w:pStyle w:val="Listeafsnit"/>
        <w:numPr>
          <w:ilvl w:val="0"/>
          <w:numId w:val="7"/>
        </w:numPr>
        <w:rPr>
          <w:rFonts w:asciiTheme="minorHAnsi" w:hAnsiTheme="minorHAnsi" w:cstheme="minorHAnsi"/>
        </w:rPr>
      </w:pPr>
      <w:r>
        <w:rPr>
          <w:rFonts w:asciiTheme="minorHAnsi" w:hAnsiTheme="minorHAnsi" w:cstheme="minorHAnsi"/>
        </w:rPr>
        <w:t>Antal deltagere</w:t>
      </w:r>
    </w:p>
    <w:p w14:paraId="72F6A88D" w14:textId="33DC0FE0" w:rsidR="00237098" w:rsidRDefault="00000000" w:rsidP="00237098">
      <w:pPr>
        <w:pStyle w:val="Listeafsnit"/>
        <w:numPr>
          <w:ilvl w:val="0"/>
          <w:numId w:val="7"/>
        </w:numPr>
        <w:rPr>
          <w:rFonts w:asciiTheme="minorHAnsi" w:hAnsiTheme="minorHAnsi" w:cstheme="minorHAnsi"/>
        </w:rPr>
      </w:pPr>
      <w:r>
        <w:rPr>
          <w:rFonts w:asciiTheme="minorHAnsi" w:hAnsiTheme="minorHAnsi" w:cstheme="minorHAnsi"/>
        </w:rPr>
        <w:t>Identifikation af gruppe, f.eks.</w:t>
      </w:r>
      <w:r w:rsidR="008777A8">
        <w:rPr>
          <w:rFonts w:asciiTheme="minorHAnsi" w:hAnsiTheme="minorHAnsi" w:cstheme="minorHAnsi"/>
        </w:rPr>
        <w:t xml:space="preserve"> </w:t>
      </w:r>
      <w:r>
        <w:rPr>
          <w:rFonts w:asciiTheme="minorHAnsi" w:hAnsiTheme="minorHAnsi" w:cstheme="minorHAnsi"/>
        </w:rPr>
        <w:t xml:space="preserve">”Voksengruppe </w:t>
      </w:r>
      <w:r w:rsidR="008777A8">
        <w:rPr>
          <w:rFonts w:asciiTheme="minorHAnsi" w:hAnsiTheme="minorHAnsi" w:cstheme="minorHAnsi"/>
        </w:rPr>
        <w:t>2</w:t>
      </w:r>
      <w:r>
        <w:rPr>
          <w:rFonts w:asciiTheme="minorHAnsi" w:hAnsiTheme="minorHAnsi" w:cstheme="minorHAnsi"/>
        </w:rPr>
        <w:t>”</w:t>
      </w:r>
    </w:p>
    <w:p w14:paraId="7BAD0CA6" w14:textId="77777777" w:rsidR="00237098" w:rsidRDefault="00237098" w:rsidP="00237098">
      <w:pPr>
        <w:rPr>
          <w:rFonts w:asciiTheme="minorHAnsi" w:hAnsiTheme="minorHAnsi" w:cstheme="minorHAnsi"/>
        </w:rPr>
      </w:pPr>
    </w:p>
    <w:p w14:paraId="38CB3E02" w14:textId="77777777" w:rsidR="00237098" w:rsidRDefault="00000000" w:rsidP="003C70BC">
      <w:pPr>
        <w:rPr>
          <w:rFonts w:asciiTheme="minorHAnsi" w:hAnsiTheme="minorHAnsi" w:cstheme="minorHAnsi"/>
        </w:rPr>
      </w:pPr>
      <w:r>
        <w:rPr>
          <w:rFonts w:asciiTheme="minorHAnsi" w:hAnsiTheme="minorHAnsi" w:cstheme="minorHAnsi"/>
        </w:rPr>
        <w:t xml:space="preserve">Når der afholdes flere aktiviteter over en længere periode, skal hver enkelt </w:t>
      </w:r>
      <w:r w:rsidR="00333726">
        <w:rPr>
          <w:rFonts w:asciiTheme="minorHAnsi" w:hAnsiTheme="minorHAnsi" w:cstheme="minorHAnsi"/>
        </w:rPr>
        <w:t>aktivitet</w:t>
      </w:r>
      <w:r>
        <w:rPr>
          <w:rFonts w:asciiTheme="minorHAnsi" w:hAnsiTheme="minorHAnsi" w:cstheme="minorHAnsi"/>
        </w:rPr>
        <w:t xml:space="preserve"> være dokumenteret individuelt</w:t>
      </w:r>
      <w:r w:rsidR="00333726">
        <w:rPr>
          <w:rFonts w:asciiTheme="minorHAnsi" w:hAnsiTheme="minorHAnsi" w:cstheme="minorHAnsi"/>
        </w:rPr>
        <w:t>, herunder minimum med de straks ovenfor angivne oplysninger.</w:t>
      </w:r>
    </w:p>
    <w:p w14:paraId="68169662" w14:textId="77777777" w:rsidR="00A77D1B" w:rsidRDefault="00A77D1B" w:rsidP="00237098">
      <w:pPr>
        <w:ind w:left="720"/>
        <w:rPr>
          <w:rFonts w:asciiTheme="minorHAnsi" w:hAnsiTheme="minorHAnsi" w:cstheme="minorHAnsi"/>
        </w:rPr>
      </w:pPr>
    </w:p>
    <w:p w14:paraId="45942EA1" w14:textId="77777777" w:rsidR="00A77D1B" w:rsidRDefault="00000000" w:rsidP="003C70BC">
      <w:pPr>
        <w:rPr>
          <w:rFonts w:asciiTheme="minorHAnsi" w:hAnsiTheme="minorHAnsi" w:cstheme="minorHAnsi"/>
        </w:rPr>
      </w:pPr>
      <w:r>
        <w:rPr>
          <w:rFonts w:asciiTheme="minorHAnsi" w:hAnsiTheme="minorHAnsi" w:cstheme="minorHAnsi"/>
        </w:rPr>
        <w:t>I tilfælde hv</w:t>
      </w:r>
      <w:r w:rsidR="00A0500C">
        <w:rPr>
          <w:rFonts w:asciiTheme="minorHAnsi" w:hAnsiTheme="minorHAnsi" w:cstheme="minorHAnsi"/>
        </w:rPr>
        <w:t>o</w:t>
      </w:r>
      <w:r>
        <w:rPr>
          <w:rFonts w:asciiTheme="minorHAnsi" w:hAnsiTheme="minorHAnsi" w:cstheme="minorHAnsi"/>
        </w:rPr>
        <w:t xml:space="preserve">r notering af oplysninger om deltagere strider imod dansk lov eller de til enhver tid </w:t>
      </w:r>
      <w:r w:rsidRPr="006C0230">
        <w:rPr>
          <w:rFonts w:asciiTheme="minorHAnsi" w:hAnsiTheme="minorHAnsi" w:cstheme="minorHAnsi"/>
        </w:rPr>
        <w:t>gældende fælles nordiske fagetiske principper for etik i psykologfaget</w:t>
      </w:r>
      <w:r>
        <w:rPr>
          <w:rFonts w:asciiTheme="minorHAnsi" w:hAnsiTheme="minorHAnsi" w:cstheme="minorHAnsi"/>
        </w:rPr>
        <w:t xml:space="preserve">, skal der ske anonymisering af personhenførbare oplysninger, hvorefter de resterende, lovlige oplysninger dokumenteres. </w:t>
      </w:r>
    </w:p>
    <w:p w14:paraId="60CDA815" w14:textId="77777777" w:rsidR="007C3659" w:rsidRDefault="007C3659" w:rsidP="00237098">
      <w:pPr>
        <w:ind w:left="720"/>
        <w:rPr>
          <w:rFonts w:asciiTheme="minorHAnsi" w:hAnsiTheme="minorHAnsi" w:cstheme="minorHAnsi"/>
        </w:rPr>
      </w:pPr>
    </w:p>
    <w:p w14:paraId="4CB6266A" w14:textId="77777777" w:rsidR="007C3659" w:rsidRDefault="00000000">
      <w:pPr>
        <w:rPr>
          <w:rFonts w:asciiTheme="minorHAnsi" w:hAnsiTheme="minorHAnsi" w:cstheme="minorHAnsi"/>
        </w:rPr>
      </w:pPr>
      <w:r>
        <w:rPr>
          <w:rFonts w:asciiTheme="minorHAnsi" w:hAnsiTheme="minorHAnsi" w:cstheme="minorHAnsi"/>
        </w:rPr>
        <w:t>Dokumentation i henhold til dette punkt udgør et ”Pligtigt Dokument”.</w:t>
      </w:r>
    </w:p>
    <w:p w14:paraId="02EC82DC" w14:textId="77777777" w:rsidR="00072249" w:rsidRDefault="00072249">
      <w:pPr>
        <w:rPr>
          <w:rFonts w:asciiTheme="minorHAnsi" w:hAnsiTheme="minorHAnsi" w:cstheme="minorHAnsi"/>
        </w:rPr>
      </w:pPr>
    </w:p>
    <w:p w14:paraId="4664D6F0" w14:textId="77777777" w:rsidR="00072249" w:rsidRPr="003C70BC" w:rsidRDefault="00000000">
      <w:pPr>
        <w:rPr>
          <w:rFonts w:asciiTheme="minorHAnsi" w:hAnsiTheme="minorHAnsi" w:cstheme="minorHAnsi"/>
          <w:highlight w:val="yellow"/>
        </w:rPr>
      </w:pPr>
      <w:r w:rsidRPr="003C70BC">
        <w:rPr>
          <w:rFonts w:asciiTheme="minorHAnsi" w:hAnsiTheme="minorHAnsi" w:cstheme="minorHAnsi"/>
          <w:highlight w:val="yellow"/>
        </w:rPr>
        <w:t xml:space="preserve">Indsæt eventuelt </w:t>
      </w:r>
      <w:r w:rsidRPr="00072249">
        <w:rPr>
          <w:rFonts w:asciiTheme="minorHAnsi" w:hAnsiTheme="minorHAnsi" w:cstheme="minorHAnsi"/>
          <w:highlight w:val="yellow"/>
        </w:rPr>
        <w:t>følgende</w:t>
      </w:r>
      <w:r w:rsidRPr="003C70BC">
        <w:rPr>
          <w:rFonts w:asciiTheme="minorHAnsi" w:hAnsiTheme="minorHAnsi" w:cstheme="minorHAnsi"/>
          <w:highlight w:val="yellow"/>
        </w:rPr>
        <w:t xml:space="preserve">, hvis relevant for den enkelte </w:t>
      </w:r>
      <w:r w:rsidRPr="00072249">
        <w:rPr>
          <w:rFonts w:asciiTheme="minorHAnsi" w:hAnsiTheme="minorHAnsi" w:cstheme="minorHAnsi"/>
          <w:highlight w:val="yellow"/>
        </w:rPr>
        <w:t>Lokalafdeling</w:t>
      </w:r>
      <w:r w:rsidRPr="003C70BC">
        <w:rPr>
          <w:rFonts w:asciiTheme="minorHAnsi" w:hAnsiTheme="minorHAnsi" w:cstheme="minorHAnsi"/>
          <w:highlight w:val="yellow"/>
        </w:rPr>
        <w:t>:</w:t>
      </w:r>
    </w:p>
    <w:p w14:paraId="259684B1" w14:textId="77777777" w:rsidR="00072249" w:rsidRPr="003C70BC" w:rsidRDefault="00000000" w:rsidP="003C70BC">
      <w:pPr>
        <w:rPr>
          <w:rFonts w:asciiTheme="minorHAnsi" w:hAnsiTheme="minorHAnsi" w:cstheme="minorHAnsi"/>
          <w:i/>
        </w:rPr>
      </w:pPr>
      <w:r>
        <w:rPr>
          <w:rFonts w:asciiTheme="minorHAnsi" w:hAnsiTheme="minorHAnsi" w:cstheme="minorHAnsi"/>
          <w:i/>
          <w:highlight w:val="yellow"/>
        </w:rPr>
        <w:t>Terapeut</w:t>
      </w:r>
      <w:r w:rsidRPr="003C70BC">
        <w:rPr>
          <w:rFonts w:asciiTheme="minorHAnsi" w:hAnsiTheme="minorHAnsi" w:cstheme="minorHAnsi"/>
          <w:i/>
          <w:highlight w:val="yellow"/>
        </w:rPr>
        <w:t xml:space="preserve">en skal derudover levere </w:t>
      </w:r>
      <w:r w:rsidR="00A0500C">
        <w:rPr>
          <w:rFonts w:asciiTheme="minorHAnsi" w:hAnsiTheme="minorHAnsi" w:cstheme="minorHAnsi"/>
          <w:i/>
          <w:highlight w:val="yellow"/>
        </w:rPr>
        <w:t>yderligere</w:t>
      </w:r>
      <w:r w:rsidRPr="003C70BC">
        <w:rPr>
          <w:rFonts w:asciiTheme="minorHAnsi" w:hAnsiTheme="minorHAnsi" w:cstheme="minorHAnsi"/>
          <w:i/>
          <w:highlight w:val="yellow"/>
        </w:rPr>
        <w:t xml:space="preserve"> dokumentation til Lokalafdelingen,</w:t>
      </w:r>
      <w:r w:rsidR="00A0500C">
        <w:rPr>
          <w:rFonts w:asciiTheme="minorHAnsi" w:hAnsiTheme="minorHAnsi" w:cstheme="minorHAnsi"/>
          <w:i/>
          <w:highlight w:val="yellow"/>
        </w:rPr>
        <w:t xml:space="preserve"> og en liste over denne yderligere dokumentation er vedlagt </w:t>
      </w:r>
      <w:r w:rsidRPr="003C70BC">
        <w:rPr>
          <w:rFonts w:asciiTheme="minorHAnsi" w:hAnsiTheme="minorHAnsi" w:cstheme="minorHAnsi"/>
          <w:i/>
          <w:highlight w:val="yellow"/>
        </w:rPr>
        <w:t xml:space="preserve">som </w:t>
      </w:r>
      <w:r w:rsidRPr="003C70BC">
        <w:rPr>
          <w:rFonts w:asciiTheme="minorHAnsi" w:hAnsiTheme="minorHAnsi" w:cstheme="minorHAnsi"/>
          <w:b/>
          <w:i/>
          <w:highlight w:val="yellow"/>
        </w:rPr>
        <w:t>bilag 2</w:t>
      </w:r>
      <w:r w:rsidRPr="003C70BC">
        <w:rPr>
          <w:rFonts w:asciiTheme="minorHAnsi" w:hAnsiTheme="minorHAnsi" w:cstheme="minorHAnsi"/>
          <w:i/>
          <w:highlight w:val="yellow"/>
        </w:rPr>
        <w:t>.</w:t>
      </w:r>
    </w:p>
    <w:p w14:paraId="1A6D3A11" w14:textId="77777777" w:rsidR="00B24A73" w:rsidRPr="003C70BC" w:rsidRDefault="00B24A73" w:rsidP="003C70BC">
      <w:pPr>
        <w:rPr>
          <w:rFonts w:asciiTheme="minorHAnsi" w:hAnsiTheme="minorHAnsi" w:cstheme="minorHAnsi"/>
          <w:b/>
          <w:bCs/>
        </w:rPr>
      </w:pPr>
    </w:p>
    <w:p w14:paraId="6B5967C1" w14:textId="77777777" w:rsidR="00D5319D" w:rsidRPr="003C70BC" w:rsidRDefault="00000000" w:rsidP="003C70BC">
      <w:pPr>
        <w:rPr>
          <w:rFonts w:asciiTheme="minorHAnsi" w:hAnsiTheme="minorHAnsi" w:cstheme="minorHAnsi"/>
          <w:b/>
          <w:bCs/>
        </w:rPr>
      </w:pPr>
      <w:r w:rsidRPr="003C70BC">
        <w:rPr>
          <w:rFonts w:asciiTheme="minorHAnsi" w:hAnsiTheme="minorHAnsi" w:cstheme="minorHAnsi"/>
          <w:b/>
          <w:bCs/>
        </w:rPr>
        <w:t>Målgruppe</w:t>
      </w:r>
    </w:p>
    <w:p w14:paraId="5FEE3F30" w14:textId="77777777" w:rsidR="00D5319D" w:rsidRPr="003C70BC" w:rsidRDefault="00000000" w:rsidP="003C70BC">
      <w:pPr>
        <w:rPr>
          <w:rFonts w:asciiTheme="minorHAnsi" w:hAnsiTheme="minorHAnsi" w:cstheme="minorHAnsi"/>
        </w:rPr>
      </w:pPr>
      <w:r w:rsidRPr="003C70BC">
        <w:rPr>
          <w:rFonts w:asciiTheme="minorHAnsi" w:hAnsiTheme="minorHAnsi" w:cstheme="minorHAnsi"/>
        </w:rPr>
        <w:t xml:space="preserve">Målgruppen for grupperne er </w:t>
      </w:r>
      <w:r w:rsidRPr="003C70BC">
        <w:rPr>
          <w:rFonts w:asciiTheme="minorHAnsi" w:hAnsiTheme="minorHAnsi" w:cstheme="minorHAnsi"/>
          <w:highlight w:val="yellow"/>
        </w:rPr>
        <w:t>XX</w:t>
      </w:r>
      <w:r w:rsidR="005042BA" w:rsidRPr="003C70BC">
        <w:rPr>
          <w:rFonts w:asciiTheme="minorHAnsi" w:hAnsiTheme="minorHAnsi" w:cstheme="minorHAnsi"/>
          <w:highlight w:val="yellow"/>
        </w:rPr>
        <w:t xml:space="preserve"> </w:t>
      </w:r>
      <w:r w:rsidR="005042BA" w:rsidRPr="003C70BC">
        <w:rPr>
          <w:rFonts w:asciiTheme="minorHAnsi" w:hAnsiTheme="minorHAnsi" w:cstheme="minorHAnsi"/>
          <w:i/>
          <w:iCs/>
          <w:highlight w:val="yellow"/>
        </w:rPr>
        <w:t>(Forældre, voksne, pårørende</w:t>
      </w:r>
      <w:r w:rsidR="005042BA" w:rsidRPr="003C70BC">
        <w:rPr>
          <w:rFonts w:asciiTheme="minorHAnsi" w:hAnsiTheme="minorHAnsi" w:cstheme="minorHAnsi"/>
          <w:highlight w:val="yellow"/>
        </w:rPr>
        <w:t>)</w:t>
      </w:r>
      <w:r w:rsidRPr="003C70BC">
        <w:rPr>
          <w:rFonts w:asciiTheme="minorHAnsi" w:hAnsiTheme="minorHAnsi" w:cstheme="minorHAnsi"/>
          <w:highlight w:val="yellow"/>
        </w:rPr>
        <w:t xml:space="preserve"> til XX</w:t>
      </w:r>
      <w:r w:rsidR="005042BA" w:rsidRPr="003C70BC">
        <w:rPr>
          <w:rFonts w:asciiTheme="minorHAnsi" w:hAnsiTheme="minorHAnsi" w:cstheme="minorHAnsi"/>
          <w:highlight w:val="yellow"/>
        </w:rPr>
        <w:t xml:space="preserve"> (</w:t>
      </w:r>
      <w:r w:rsidR="005042BA" w:rsidRPr="003C70BC">
        <w:rPr>
          <w:rFonts w:asciiTheme="minorHAnsi" w:hAnsiTheme="minorHAnsi" w:cstheme="minorHAnsi"/>
          <w:i/>
          <w:iCs/>
          <w:highlight w:val="yellow"/>
        </w:rPr>
        <w:t>børn, unge, voksne, søskende, ægtefæller)</w:t>
      </w:r>
      <w:r w:rsidRPr="003C70BC">
        <w:rPr>
          <w:rFonts w:asciiTheme="minorHAnsi" w:hAnsiTheme="minorHAnsi" w:cstheme="minorHAnsi"/>
        </w:rPr>
        <w:t xml:space="preserve"> med psykisk sygdom. </w:t>
      </w:r>
      <w:r w:rsidRPr="003C70BC">
        <w:rPr>
          <w:rFonts w:asciiTheme="minorHAnsi" w:hAnsiTheme="minorHAnsi" w:cstheme="minorHAnsi"/>
        </w:rPr>
        <w:br/>
      </w:r>
      <w:r w:rsidRPr="003C70BC">
        <w:rPr>
          <w:rFonts w:asciiTheme="minorHAnsi" w:hAnsiTheme="minorHAnsi" w:cstheme="minorHAnsi"/>
          <w:i/>
          <w:iCs/>
          <w:highlight w:val="yellow"/>
        </w:rPr>
        <w:t>Eksempel: Målgruppen er forældre til børn og unge med psykisk sygdom.</w:t>
      </w:r>
      <w:r w:rsidRPr="003C70BC">
        <w:rPr>
          <w:rFonts w:asciiTheme="minorHAnsi" w:hAnsiTheme="minorHAnsi" w:cstheme="minorHAnsi"/>
        </w:rPr>
        <w:t xml:space="preserve"> </w:t>
      </w:r>
    </w:p>
    <w:p w14:paraId="51FAF9D1" w14:textId="77777777" w:rsidR="000B6D3D" w:rsidRDefault="000B6D3D" w:rsidP="0084494E">
      <w:pPr>
        <w:rPr>
          <w:rFonts w:asciiTheme="minorHAnsi" w:hAnsiTheme="minorHAnsi" w:cstheme="minorHAnsi"/>
        </w:rPr>
      </w:pPr>
    </w:p>
    <w:p w14:paraId="244E978D" w14:textId="77777777" w:rsidR="000B6D3D" w:rsidRPr="003C70BC" w:rsidRDefault="00000000" w:rsidP="003C70BC">
      <w:pPr>
        <w:rPr>
          <w:rFonts w:asciiTheme="minorHAnsi" w:hAnsiTheme="minorHAnsi" w:cstheme="minorHAnsi"/>
          <w:b/>
          <w:bCs/>
        </w:rPr>
      </w:pPr>
      <w:r w:rsidRPr="003C70BC">
        <w:rPr>
          <w:rFonts w:asciiTheme="minorHAnsi" w:hAnsiTheme="minorHAnsi" w:cstheme="minorHAnsi"/>
          <w:b/>
          <w:bCs/>
        </w:rPr>
        <w:t xml:space="preserve">Rekruttering </w:t>
      </w:r>
      <w:r w:rsidR="009475AD" w:rsidRPr="003C70BC">
        <w:rPr>
          <w:rFonts w:asciiTheme="minorHAnsi" w:hAnsiTheme="minorHAnsi" w:cstheme="minorHAnsi"/>
          <w:b/>
          <w:bCs/>
        </w:rPr>
        <w:t>og</w:t>
      </w:r>
      <w:r w:rsidR="00CC53B6" w:rsidRPr="003C70BC">
        <w:rPr>
          <w:rFonts w:asciiTheme="minorHAnsi" w:hAnsiTheme="minorHAnsi" w:cstheme="minorHAnsi"/>
          <w:b/>
          <w:bCs/>
        </w:rPr>
        <w:t xml:space="preserve"> tilmelding</w:t>
      </w:r>
    </w:p>
    <w:p w14:paraId="7618C0C7" w14:textId="77777777" w:rsidR="00514DB1" w:rsidRPr="003C70BC" w:rsidRDefault="00000000" w:rsidP="003C70BC">
      <w:pPr>
        <w:rPr>
          <w:rFonts w:asciiTheme="minorHAnsi" w:hAnsiTheme="minorHAnsi" w:cstheme="minorHAnsi"/>
        </w:rPr>
      </w:pPr>
      <w:r w:rsidRPr="003C70BC">
        <w:rPr>
          <w:rFonts w:asciiTheme="minorHAnsi" w:hAnsiTheme="minorHAnsi" w:cstheme="minorHAnsi"/>
        </w:rPr>
        <w:t>Lokal</w:t>
      </w:r>
      <w:r w:rsidR="00A0500C">
        <w:rPr>
          <w:rFonts w:asciiTheme="minorHAnsi" w:hAnsiTheme="minorHAnsi" w:cstheme="minorHAnsi"/>
        </w:rPr>
        <w:t>afdelingen</w:t>
      </w:r>
      <w:r w:rsidRPr="003C70BC">
        <w:rPr>
          <w:rFonts w:asciiTheme="minorHAnsi" w:hAnsiTheme="minorHAnsi" w:cstheme="minorHAnsi"/>
        </w:rPr>
        <w:t xml:space="preserve"> er ansvarlig for rekruttering og tilmelding til samtalegruppen. Inden opstart vil </w:t>
      </w:r>
      <w:r w:rsidR="00A0500C">
        <w:rPr>
          <w:rFonts w:asciiTheme="minorHAnsi" w:hAnsiTheme="minorHAnsi" w:cstheme="minorHAnsi"/>
        </w:rPr>
        <w:t>Lokalafdelingen</w:t>
      </w:r>
      <w:r w:rsidR="00A0500C" w:rsidRPr="003C70BC">
        <w:rPr>
          <w:rFonts w:asciiTheme="minorHAnsi" w:hAnsiTheme="minorHAnsi" w:cstheme="minorHAnsi"/>
        </w:rPr>
        <w:t xml:space="preserve"> </w:t>
      </w:r>
      <w:r w:rsidRPr="003C70BC">
        <w:rPr>
          <w:rFonts w:asciiTheme="minorHAnsi" w:hAnsiTheme="minorHAnsi" w:cstheme="minorHAnsi"/>
        </w:rPr>
        <w:t xml:space="preserve">sørge for annoncering af samtalegruppen via sociale platforme, arrangementer og </w:t>
      </w:r>
      <w:r w:rsidRPr="003C70BC">
        <w:rPr>
          <w:rFonts w:asciiTheme="minorHAnsi" w:hAnsiTheme="minorHAnsi" w:cstheme="minorHAnsi"/>
        </w:rPr>
        <w:lastRenderedPageBreak/>
        <w:t xml:space="preserve">lign. Tilmelding sker gennem NemTilmeld, som </w:t>
      </w:r>
      <w:r w:rsidR="00375A79">
        <w:rPr>
          <w:rFonts w:asciiTheme="minorHAnsi" w:hAnsiTheme="minorHAnsi" w:cstheme="minorHAnsi"/>
        </w:rPr>
        <w:t>Lokalafdelingen</w:t>
      </w:r>
      <w:r w:rsidRPr="003C70BC">
        <w:rPr>
          <w:rFonts w:asciiTheme="minorHAnsi" w:hAnsiTheme="minorHAnsi" w:cstheme="minorHAnsi"/>
        </w:rPr>
        <w:t xml:space="preserve"> har adgang og rettigheder til. Hvis forløbet henvender sig til en bestemt gruppe pårørende, vil visitationen ske i samarbejde med </w:t>
      </w:r>
      <w:r w:rsidR="00375A79">
        <w:rPr>
          <w:rFonts w:asciiTheme="minorHAnsi" w:hAnsiTheme="minorHAnsi" w:cstheme="minorHAnsi"/>
        </w:rPr>
        <w:t>Terapeut</w:t>
      </w:r>
      <w:r w:rsidRPr="003C70BC">
        <w:rPr>
          <w:rFonts w:asciiTheme="minorHAnsi" w:hAnsiTheme="minorHAnsi" w:cstheme="minorHAnsi"/>
        </w:rPr>
        <w:t>en, som vil sikre</w:t>
      </w:r>
      <w:r w:rsidR="009475AD" w:rsidRPr="003C70BC">
        <w:rPr>
          <w:rFonts w:asciiTheme="minorHAnsi" w:hAnsiTheme="minorHAnsi" w:cstheme="minorHAnsi"/>
        </w:rPr>
        <w:t>,</w:t>
      </w:r>
      <w:r w:rsidRPr="003C70BC">
        <w:rPr>
          <w:rFonts w:asciiTheme="minorHAnsi" w:hAnsiTheme="minorHAnsi" w:cstheme="minorHAnsi"/>
        </w:rPr>
        <w:t xml:space="preserve"> at gruppen sammensættes hensigtsmæssigt i forhold til behov og målgruppe. </w:t>
      </w:r>
    </w:p>
    <w:p w14:paraId="2EA89A37" w14:textId="77777777" w:rsidR="00626C26" w:rsidRDefault="00626C26" w:rsidP="00626C26">
      <w:pPr>
        <w:rPr>
          <w:rFonts w:asciiTheme="minorHAnsi" w:hAnsiTheme="minorHAnsi" w:cstheme="minorHAnsi"/>
        </w:rPr>
      </w:pPr>
    </w:p>
    <w:p w14:paraId="1530F6A4" w14:textId="77777777" w:rsidR="00514DB1" w:rsidRPr="003C70BC" w:rsidRDefault="00000000" w:rsidP="003C70BC">
      <w:pPr>
        <w:rPr>
          <w:rFonts w:asciiTheme="minorHAnsi" w:hAnsiTheme="minorHAnsi" w:cstheme="minorHAnsi"/>
        </w:rPr>
      </w:pPr>
      <w:r w:rsidRPr="003C70BC">
        <w:rPr>
          <w:rFonts w:asciiTheme="minorHAnsi" w:hAnsiTheme="minorHAnsi" w:cstheme="minorHAnsi"/>
        </w:rPr>
        <w:t xml:space="preserve">For at gruppen kan startes skal der være minimum være </w:t>
      </w:r>
      <w:r w:rsidRPr="003C70BC">
        <w:rPr>
          <w:rFonts w:asciiTheme="minorHAnsi" w:hAnsiTheme="minorHAnsi" w:cstheme="minorHAnsi"/>
          <w:highlight w:val="yellow"/>
        </w:rPr>
        <w:t>XX</w:t>
      </w:r>
      <w:r w:rsidRPr="003C70BC">
        <w:rPr>
          <w:rFonts w:asciiTheme="minorHAnsi" w:hAnsiTheme="minorHAnsi" w:cstheme="minorHAnsi"/>
        </w:rPr>
        <w:t xml:space="preserve"> antal deltagere. </w:t>
      </w:r>
    </w:p>
    <w:p w14:paraId="1272B012" w14:textId="77777777" w:rsidR="00626C26" w:rsidRDefault="00626C26" w:rsidP="00626C26">
      <w:pPr>
        <w:rPr>
          <w:rFonts w:asciiTheme="minorHAnsi" w:hAnsiTheme="minorHAnsi" w:cstheme="minorHAnsi"/>
        </w:rPr>
      </w:pPr>
    </w:p>
    <w:p w14:paraId="54D968BF" w14:textId="77777777" w:rsidR="00D5319D" w:rsidRPr="003728F7" w:rsidRDefault="00000000" w:rsidP="003C70BC">
      <w:r w:rsidRPr="003C70BC">
        <w:rPr>
          <w:rFonts w:asciiTheme="minorHAnsi" w:hAnsiTheme="minorHAnsi" w:cstheme="minorHAnsi"/>
        </w:rPr>
        <w:t xml:space="preserve">I tilfælde af for få tilmeldinger aftales der med </w:t>
      </w:r>
      <w:r w:rsidR="00375A79">
        <w:rPr>
          <w:rFonts w:asciiTheme="minorHAnsi" w:hAnsiTheme="minorHAnsi" w:cstheme="minorHAnsi"/>
        </w:rPr>
        <w:t>Terapeuten</w:t>
      </w:r>
      <w:r w:rsidR="009475AD" w:rsidRPr="003C70BC">
        <w:rPr>
          <w:rFonts w:asciiTheme="minorHAnsi" w:hAnsiTheme="minorHAnsi" w:cstheme="minorHAnsi"/>
        </w:rPr>
        <w:t>,</w:t>
      </w:r>
      <w:r w:rsidRPr="003C70BC">
        <w:rPr>
          <w:rFonts w:asciiTheme="minorHAnsi" w:hAnsiTheme="minorHAnsi" w:cstheme="minorHAnsi"/>
        </w:rPr>
        <w:t xml:space="preserve"> om samtalegruppen kan rykkes eller må aflyses helt.</w:t>
      </w:r>
      <w:r w:rsidR="00514DB1" w:rsidRPr="003C70BC">
        <w:rPr>
          <w:rFonts w:asciiTheme="minorHAnsi" w:hAnsiTheme="minorHAnsi" w:cstheme="minorHAnsi"/>
        </w:rPr>
        <w:t xml:space="preserve"> </w:t>
      </w:r>
    </w:p>
    <w:p w14:paraId="339448CB" w14:textId="77777777" w:rsidR="000B6D3D" w:rsidRDefault="000B6D3D" w:rsidP="0084494E">
      <w:pPr>
        <w:rPr>
          <w:rFonts w:asciiTheme="minorHAnsi" w:hAnsiTheme="minorHAnsi" w:cstheme="minorHAnsi"/>
        </w:rPr>
      </w:pPr>
    </w:p>
    <w:p w14:paraId="5AB972AE" w14:textId="77777777" w:rsidR="00626C26" w:rsidRPr="003C70BC" w:rsidRDefault="00000000" w:rsidP="003C70BC">
      <w:pPr>
        <w:rPr>
          <w:rFonts w:asciiTheme="minorHAnsi" w:hAnsiTheme="minorHAnsi" w:cstheme="minorHAnsi"/>
          <w:b/>
          <w:bCs/>
        </w:rPr>
      </w:pPr>
      <w:r w:rsidRPr="003C70BC">
        <w:rPr>
          <w:rFonts w:asciiTheme="minorHAnsi" w:hAnsiTheme="minorHAnsi" w:cstheme="minorHAnsi"/>
          <w:b/>
          <w:bCs/>
        </w:rPr>
        <w:t xml:space="preserve">Lokale </w:t>
      </w:r>
      <w:r w:rsidR="009475AD" w:rsidRPr="003C70BC">
        <w:rPr>
          <w:rFonts w:asciiTheme="minorHAnsi" w:hAnsiTheme="minorHAnsi" w:cstheme="minorHAnsi"/>
          <w:b/>
          <w:bCs/>
        </w:rPr>
        <w:t>og</w:t>
      </w:r>
      <w:r w:rsidRPr="003C70BC">
        <w:rPr>
          <w:rFonts w:asciiTheme="minorHAnsi" w:hAnsiTheme="minorHAnsi" w:cstheme="minorHAnsi"/>
          <w:b/>
          <w:bCs/>
        </w:rPr>
        <w:t xml:space="preserve"> </w:t>
      </w:r>
      <w:r w:rsidR="009475AD" w:rsidRPr="003C70BC">
        <w:rPr>
          <w:rFonts w:asciiTheme="minorHAnsi" w:hAnsiTheme="minorHAnsi" w:cstheme="minorHAnsi"/>
          <w:b/>
          <w:bCs/>
        </w:rPr>
        <w:t>a</w:t>
      </w:r>
      <w:r w:rsidRPr="003C70BC">
        <w:rPr>
          <w:rFonts w:asciiTheme="minorHAnsi" w:hAnsiTheme="minorHAnsi" w:cstheme="minorHAnsi"/>
          <w:b/>
          <w:bCs/>
        </w:rPr>
        <w:t>fvikling</w:t>
      </w:r>
    </w:p>
    <w:p w14:paraId="17715C5F" w14:textId="740987F0" w:rsidR="00626C26" w:rsidRDefault="00000000" w:rsidP="00626C26">
      <w:pPr>
        <w:rPr>
          <w:rFonts w:asciiTheme="minorHAnsi" w:hAnsiTheme="minorHAnsi" w:cstheme="minorHAnsi"/>
        </w:rPr>
      </w:pPr>
      <w:r w:rsidRPr="003C70BC">
        <w:rPr>
          <w:rFonts w:asciiTheme="minorHAnsi" w:hAnsiTheme="minorHAnsi" w:cstheme="minorHAnsi"/>
        </w:rPr>
        <w:t xml:space="preserve">Samtalegruppen finder sted i lokale </w:t>
      </w:r>
      <w:r w:rsidRPr="003C70BC">
        <w:rPr>
          <w:rFonts w:asciiTheme="minorHAnsi" w:hAnsiTheme="minorHAnsi" w:cstheme="minorHAnsi"/>
          <w:highlight w:val="yellow"/>
        </w:rPr>
        <w:t>XX.</w:t>
      </w:r>
      <w:r w:rsidRPr="003C70BC">
        <w:rPr>
          <w:rFonts w:asciiTheme="minorHAnsi" w:hAnsiTheme="minorHAnsi" w:cstheme="minorHAnsi"/>
        </w:rPr>
        <w:t xml:space="preserve"> </w:t>
      </w:r>
      <w:r w:rsidRPr="003C70BC">
        <w:rPr>
          <w:rFonts w:asciiTheme="minorHAnsi" w:hAnsiTheme="minorHAnsi" w:cstheme="minorHAnsi"/>
          <w:i/>
          <w:iCs/>
          <w:highlight w:val="yellow"/>
        </w:rPr>
        <w:t xml:space="preserve">Beskriv her om der åbnes af en frivillig, om der er fri adgang eller </w:t>
      </w:r>
      <w:r w:rsidR="00375A79">
        <w:rPr>
          <w:rFonts w:asciiTheme="minorHAnsi" w:hAnsiTheme="minorHAnsi" w:cstheme="minorHAnsi"/>
          <w:i/>
          <w:iCs/>
          <w:highlight w:val="yellow"/>
        </w:rPr>
        <w:t>Terapeut</w:t>
      </w:r>
      <w:r w:rsidRPr="003C70BC">
        <w:rPr>
          <w:rFonts w:asciiTheme="minorHAnsi" w:hAnsiTheme="minorHAnsi" w:cstheme="minorHAnsi"/>
          <w:i/>
          <w:iCs/>
          <w:highlight w:val="yellow"/>
        </w:rPr>
        <w:t xml:space="preserve"> får en nøgle.</w:t>
      </w:r>
      <w:r w:rsidRPr="003C70BC">
        <w:rPr>
          <w:rFonts w:asciiTheme="minorHAnsi" w:hAnsiTheme="minorHAnsi" w:cstheme="minorHAnsi"/>
          <w:i/>
          <w:iCs/>
        </w:rPr>
        <w:t xml:space="preserve"> </w:t>
      </w:r>
      <w:r w:rsidR="00375A79">
        <w:rPr>
          <w:rFonts w:asciiTheme="minorHAnsi" w:hAnsiTheme="minorHAnsi" w:cstheme="minorHAnsi"/>
        </w:rPr>
        <w:t>Terapeut</w:t>
      </w:r>
      <w:r w:rsidRPr="003C70BC">
        <w:rPr>
          <w:rFonts w:asciiTheme="minorHAnsi" w:hAnsiTheme="minorHAnsi" w:cstheme="minorHAnsi"/>
        </w:rPr>
        <w:t>en er ansvarlig for at</w:t>
      </w:r>
      <w:r w:rsidR="008B06CC" w:rsidRPr="003C70BC">
        <w:rPr>
          <w:rFonts w:asciiTheme="minorHAnsi" w:hAnsiTheme="minorHAnsi" w:cstheme="minorHAnsi"/>
        </w:rPr>
        <w:t xml:space="preserve"> afholde og gennemføre</w:t>
      </w:r>
      <w:r w:rsidRPr="003C70BC">
        <w:rPr>
          <w:rFonts w:asciiTheme="minorHAnsi" w:hAnsiTheme="minorHAnsi" w:cstheme="minorHAnsi"/>
        </w:rPr>
        <w:t xml:space="preserve"> samtalegruppen </w:t>
      </w:r>
      <w:r w:rsidR="008B06CC" w:rsidRPr="003C70BC">
        <w:rPr>
          <w:rFonts w:asciiTheme="minorHAnsi" w:hAnsiTheme="minorHAnsi" w:cstheme="minorHAnsi"/>
        </w:rPr>
        <w:t xml:space="preserve">i </w:t>
      </w:r>
      <w:r w:rsidRPr="003C70BC">
        <w:rPr>
          <w:rFonts w:asciiTheme="minorHAnsi" w:hAnsiTheme="minorHAnsi" w:cstheme="minorHAnsi"/>
        </w:rPr>
        <w:t xml:space="preserve">henhold til </w:t>
      </w:r>
      <w:r w:rsidR="00746251">
        <w:rPr>
          <w:rFonts w:asciiTheme="minorHAnsi" w:hAnsiTheme="minorHAnsi" w:cstheme="minorHAnsi"/>
        </w:rPr>
        <w:t>den aftalte</w:t>
      </w:r>
      <w:r w:rsidR="00746251" w:rsidRPr="003C70BC">
        <w:rPr>
          <w:rFonts w:asciiTheme="minorHAnsi" w:hAnsiTheme="minorHAnsi" w:cstheme="minorHAnsi"/>
        </w:rPr>
        <w:t xml:space="preserve"> </w:t>
      </w:r>
      <w:r w:rsidRPr="003C70BC">
        <w:rPr>
          <w:rFonts w:asciiTheme="minorHAnsi" w:hAnsiTheme="minorHAnsi" w:cstheme="minorHAnsi"/>
        </w:rPr>
        <w:t xml:space="preserve">tidsramme, temaer og målgruppe. Der vil løbende være dialog mellem </w:t>
      </w:r>
      <w:r w:rsidR="00375A79">
        <w:rPr>
          <w:rFonts w:asciiTheme="minorHAnsi" w:hAnsiTheme="minorHAnsi" w:cstheme="minorHAnsi"/>
        </w:rPr>
        <w:t>Terapeut</w:t>
      </w:r>
      <w:r w:rsidRPr="003C70BC">
        <w:rPr>
          <w:rFonts w:asciiTheme="minorHAnsi" w:hAnsiTheme="minorHAnsi" w:cstheme="minorHAnsi"/>
        </w:rPr>
        <w:t xml:space="preserve">en og </w:t>
      </w:r>
      <w:r w:rsidR="00375A79">
        <w:rPr>
          <w:rFonts w:asciiTheme="minorHAnsi" w:hAnsiTheme="minorHAnsi" w:cstheme="minorHAnsi"/>
        </w:rPr>
        <w:t>Lokalafdeling</w:t>
      </w:r>
      <w:r w:rsidRPr="003C70BC">
        <w:rPr>
          <w:rFonts w:asciiTheme="minorHAnsi" w:hAnsiTheme="minorHAnsi" w:cstheme="minorHAnsi"/>
        </w:rPr>
        <w:t xml:space="preserve">en. </w:t>
      </w:r>
      <w:r w:rsidR="00375A79">
        <w:rPr>
          <w:rFonts w:asciiTheme="minorHAnsi" w:hAnsiTheme="minorHAnsi" w:cstheme="minorHAnsi"/>
        </w:rPr>
        <w:t>Terapeut</w:t>
      </w:r>
      <w:r w:rsidRPr="003C70BC">
        <w:rPr>
          <w:rFonts w:asciiTheme="minorHAnsi" w:hAnsiTheme="minorHAnsi" w:cstheme="minorHAnsi"/>
        </w:rPr>
        <w:t>en vil få adgang til deltagernes kontaktoplysninger i tilfælde af deltageraflysninger eller andet information vedr. forløbet. Lokalafdelingen skal informeres, hvis der opstår ændringer i forløbet som aflysninger, sygdom eller hvis en deltager stopper.</w:t>
      </w:r>
    </w:p>
    <w:p w14:paraId="72F17636" w14:textId="77777777" w:rsidR="00626C26" w:rsidRPr="003C70BC" w:rsidRDefault="00626C26" w:rsidP="003C70BC">
      <w:pPr>
        <w:rPr>
          <w:rFonts w:asciiTheme="minorHAnsi" w:hAnsiTheme="minorHAnsi" w:cstheme="minorHAnsi"/>
        </w:rPr>
      </w:pPr>
    </w:p>
    <w:p w14:paraId="3450DD52" w14:textId="77777777" w:rsidR="00A833AC" w:rsidRPr="003C70BC" w:rsidRDefault="00000000" w:rsidP="003C70BC">
      <w:pPr>
        <w:rPr>
          <w:rFonts w:asciiTheme="minorHAnsi" w:hAnsiTheme="minorHAnsi" w:cstheme="minorHAnsi"/>
        </w:rPr>
      </w:pPr>
      <w:r w:rsidRPr="003C70BC">
        <w:rPr>
          <w:rFonts w:asciiTheme="minorHAnsi" w:hAnsiTheme="minorHAnsi" w:cstheme="minorHAnsi"/>
        </w:rPr>
        <w:t xml:space="preserve">I tilfælde af frafald af deltagere i løbet af samtaleforløbet skal </w:t>
      </w:r>
      <w:r w:rsidR="00375A79">
        <w:rPr>
          <w:rFonts w:asciiTheme="minorHAnsi" w:hAnsiTheme="minorHAnsi" w:cstheme="minorHAnsi"/>
        </w:rPr>
        <w:t>Lokalafdeling</w:t>
      </w:r>
      <w:r w:rsidRPr="003C70BC">
        <w:rPr>
          <w:rFonts w:asciiTheme="minorHAnsi" w:hAnsiTheme="minorHAnsi" w:cstheme="minorHAnsi"/>
        </w:rPr>
        <w:t xml:space="preserve">en orienteres. Ved stort frafald vil det evalueres hvorvidt gruppen kan fortsætte eller må aflyses helt. </w:t>
      </w:r>
    </w:p>
    <w:p w14:paraId="1D475541" w14:textId="77777777" w:rsidR="000B6D3D" w:rsidRDefault="00000000" w:rsidP="0084494E">
      <w:pPr>
        <w:rPr>
          <w:rFonts w:asciiTheme="minorHAnsi" w:hAnsiTheme="minorHAnsi" w:cstheme="minorHAnsi"/>
        </w:rPr>
      </w:pPr>
      <w:r>
        <w:rPr>
          <w:rFonts w:asciiTheme="minorHAnsi" w:hAnsiTheme="minorHAnsi" w:cstheme="minorHAnsi"/>
        </w:rPr>
        <w:t xml:space="preserve"> </w:t>
      </w:r>
    </w:p>
    <w:p w14:paraId="549E5682" w14:textId="77777777" w:rsidR="00626C26" w:rsidRPr="003C70BC" w:rsidRDefault="00000000" w:rsidP="003C70BC">
      <w:pPr>
        <w:rPr>
          <w:rFonts w:asciiTheme="minorHAnsi" w:hAnsiTheme="minorHAnsi" w:cstheme="minorHAnsi"/>
          <w:b/>
          <w:bCs/>
        </w:rPr>
      </w:pPr>
      <w:r w:rsidRPr="003C70BC">
        <w:rPr>
          <w:rFonts w:asciiTheme="minorHAnsi" w:hAnsiTheme="minorHAnsi" w:cstheme="minorHAnsi"/>
          <w:b/>
          <w:bCs/>
        </w:rPr>
        <w:t xml:space="preserve">Data </w:t>
      </w:r>
    </w:p>
    <w:p w14:paraId="5969A665" w14:textId="77777777" w:rsidR="00D5319D" w:rsidRPr="003C70BC" w:rsidRDefault="00000000" w:rsidP="003C70BC">
      <w:pPr>
        <w:rPr>
          <w:rFonts w:asciiTheme="minorHAnsi" w:hAnsiTheme="minorHAnsi" w:cstheme="minorHAnsi"/>
        </w:rPr>
      </w:pPr>
      <w:r w:rsidRPr="003C70BC">
        <w:rPr>
          <w:rFonts w:asciiTheme="minorHAnsi" w:hAnsiTheme="minorHAnsi" w:cstheme="minorHAnsi"/>
        </w:rPr>
        <w:t>Lokalafdelingen har rettighederne over person</w:t>
      </w:r>
      <w:r w:rsidR="00702E8E" w:rsidRPr="003C70BC">
        <w:rPr>
          <w:rFonts w:asciiTheme="minorHAnsi" w:hAnsiTheme="minorHAnsi" w:cstheme="minorHAnsi"/>
        </w:rPr>
        <w:t>oplysninger</w:t>
      </w:r>
      <w:r w:rsidRPr="003C70BC">
        <w:rPr>
          <w:rFonts w:asciiTheme="minorHAnsi" w:hAnsiTheme="minorHAnsi" w:cstheme="minorHAnsi"/>
        </w:rPr>
        <w:t xml:space="preserve"> om deltagerne, som indsamles ved tilmelding</w:t>
      </w:r>
      <w:r w:rsidR="00702E8E" w:rsidRPr="003C70BC">
        <w:rPr>
          <w:rFonts w:asciiTheme="minorHAnsi" w:hAnsiTheme="minorHAnsi" w:cstheme="minorHAnsi"/>
        </w:rPr>
        <w:t xml:space="preserve"> (</w:t>
      </w:r>
      <w:r w:rsidRPr="003C70BC">
        <w:rPr>
          <w:rFonts w:asciiTheme="minorHAnsi" w:hAnsiTheme="minorHAnsi" w:cstheme="minorHAnsi"/>
        </w:rPr>
        <w:t>navn, adresse</w:t>
      </w:r>
      <w:r w:rsidR="00ED4CA7" w:rsidRPr="003C70BC">
        <w:rPr>
          <w:rFonts w:asciiTheme="minorHAnsi" w:hAnsiTheme="minorHAnsi" w:cstheme="minorHAnsi"/>
        </w:rPr>
        <w:t>, e-mail og telefon</w:t>
      </w:r>
      <w:r w:rsidR="00702E8E" w:rsidRPr="003C70BC">
        <w:rPr>
          <w:rFonts w:asciiTheme="minorHAnsi" w:hAnsiTheme="minorHAnsi" w:cstheme="minorHAnsi"/>
        </w:rPr>
        <w:t>)</w:t>
      </w:r>
      <w:r w:rsidR="00ED4CA7" w:rsidRPr="003C70BC">
        <w:rPr>
          <w:rFonts w:asciiTheme="minorHAnsi" w:hAnsiTheme="minorHAnsi" w:cstheme="minorHAnsi"/>
        </w:rPr>
        <w:t xml:space="preserve">. Det er </w:t>
      </w:r>
      <w:r w:rsidR="00375A79">
        <w:rPr>
          <w:rFonts w:asciiTheme="minorHAnsi" w:hAnsiTheme="minorHAnsi" w:cstheme="minorHAnsi"/>
        </w:rPr>
        <w:t>Lokalafdeling</w:t>
      </w:r>
      <w:r w:rsidRPr="003C70BC">
        <w:rPr>
          <w:rFonts w:asciiTheme="minorHAnsi" w:hAnsiTheme="minorHAnsi" w:cstheme="minorHAnsi"/>
        </w:rPr>
        <w:t>ens</w:t>
      </w:r>
      <w:r w:rsidR="00ED4CA7" w:rsidRPr="003C70BC">
        <w:rPr>
          <w:rFonts w:asciiTheme="minorHAnsi" w:hAnsiTheme="minorHAnsi" w:cstheme="minorHAnsi"/>
        </w:rPr>
        <w:t xml:space="preserve"> ansvar</w:t>
      </w:r>
      <w:r w:rsidRPr="003C70BC">
        <w:rPr>
          <w:rFonts w:asciiTheme="minorHAnsi" w:hAnsiTheme="minorHAnsi" w:cstheme="minorHAnsi"/>
        </w:rPr>
        <w:t>,</w:t>
      </w:r>
      <w:r w:rsidR="00ED4CA7" w:rsidRPr="003C70BC">
        <w:rPr>
          <w:rFonts w:asciiTheme="minorHAnsi" w:hAnsiTheme="minorHAnsi" w:cstheme="minorHAnsi"/>
        </w:rPr>
        <w:t xml:space="preserve"> at disse data bliver opbevaret efter gældende </w:t>
      </w:r>
      <w:r w:rsidR="005042BA" w:rsidRPr="003C70BC">
        <w:rPr>
          <w:rFonts w:asciiTheme="minorHAnsi" w:hAnsiTheme="minorHAnsi" w:cstheme="minorHAnsi"/>
        </w:rPr>
        <w:t>GDPR-regler</w:t>
      </w:r>
      <w:r w:rsidR="00ED4CA7" w:rsidRPr="003C70BC">
        <w:rPr>
          <w:rFonts w:asciiTheme="minorHAnsi" w:hAnsiTheme="minorHAnsi" w:cstheme="minorHAnsi"/>
        </w:rPr>
        <w:t xml:space="preserve">. </w:t>
      </w:r>
      <w:r w:rsidR="00375A79">
        <w:rPr>
          <w:rFonts w:asciiTheme="minorHAnsi" w:hAnsiTheme="minorHAnsi" w:cstheme="minorHAnsi"/>
        </w:rPr>
        <w:t>Terapeut</w:t>
      </w:r>
      <w:r w:rsidRPr="003C70BC">
        <w:rPr>
          <w:rFonts w:asciiTheme="minorHAnsi" w:hAnsiTheme="minorHAnsi" w:cstheme="minorHAnsi"/>
        </w:rPr>
        <w:t xml:space="preserve">en </w:t>
      </w:r>
      <w:r w:rsidR="00ED4CA7" w:rsidRPr="003C70BC">
        <w:rPr>
          <w:rFonts w:asciiTheme="minorHAnsi" w:hAnsiTheme="minorHAnsi" w:cstheme="minorHAnsi"/>
        </w:rPr>
        <w:t>vil få adgang til nødvendige data for at kunne informere deltagerne om mødegange og eventuelle ændringer</w:t>
      </w:r>
      <w:r w:rsidR="00702E8E" w:rsidRPr="003C70BC">
        <w:rPr>
          <w:rFonts w:asciiTheme="minorHAnsi" w:hAnsiTheme="minorHAnsi" w:cstheme="minorHAnsi"/>
        </w:rPr>
        <w:t>,</w:t>
      </w:r>
      <w:r w:rsidRPr="003C70BC">
        <w:rPr>
          <w:rFonts w:asciiTheme="minorHAnsi" w:hAnsiTheme="minorHAnsi" w:cstheme="minorHAnsi"/>
        </w:rPr>
        <w:t xml:space="preserve"> og </w:t>
      </w:r>
      <w:r w:rsidR="00375A79">
        <w:rPr>
          <w:rFonts w:asciiTheme="minorHAnsi" w:hAnsiTheme="minorHAnsi" w:cstheme="minorHAnsi"/>
        </w:rPr>
        <w:t>Terapeut</w:t>
      </w:r>
      <w:r w:rsidR="00702E8E" w:rsidRPr="003C70BC">
        <w:rPr>
          <w:rFonts w:asciiTheme="minorHAnsi" w:hAnsiTheme="minorHAnsi" w:cstheme="minorHAnsi"/>
        </w:rPr>
        <w:t xml:space="preserve">en </w:t>
      </w:r>
      <w:r w:rsidRPr="003C70BC">
        <w:rPr>
          <w:rFonts w:asciiTheme="minorHAnsi" w:hAnsiTheme="minorHAnsi" w:cstheme="minorHAnsi"/>
        </w:rPr>
        <w:t xml:space="preserve">forpligter sig til at slette data, når de ikke længere er </w:t>
      </w:r>
      <w:r w:rsidR="00702E8E" w:rsidRPr="003C70BC">
        <w:rPr>
          <w:rFonts w:asciiTheme="minorHAnsi" w:hAnsiTheme="minorHAnsi" w:cstheme="minorHAnsi"/>
        </w:rPr>
        <w:t>relevante</w:t>
      </w:r>
      <w:r w:rsidR="00ED4CA7" w:rsidRPr="003C70BC">
        <w:rPr>
          <w:rFonts w:asciiTheme="minorHAnsi" w:hAnsiTheme="minorHAnsi" w:cstheme="minorHAnsi"/>
        </w:rPr>
        <w:t xml:space="preserve">. </w:t>
      </w:r>
    </w:p>
    <w:p w14:paraId="4521637B" w14:textId="77777777" w:rsidR="00626C26" w:rsidRDefault="00626C26" w:rsidP="00626C26">
      <w:pPr>
        <w:rPr>
          <w:rFonts w:asciiTheme="minorHAnsi" w:hAnsiTheme="minorHAnsi" w:cstheme="minorHAnsi"/>
        </w:rPr>
      </w:pPr>
    </w:p>
    <w:p w14:paraId="2CF24A04" w14:textId="77777777" w:rsidR="00D15613" w:rsidRPr="003C70BC" w:rsidRDefault="00000000" w:rsidP="003C70BC">
      <w:pPr>
        <w:rPr>
          <w:rFonts w:asciiTheme="minorHAnsi" w:hAnsiTheme="minorHAnsi" w:cstheme="minorHAnsi"/>
        </w:rPr>
      </w:pPr>
      <w:commentRangeStart w:id="0"/>
      <w:r w:rsidRPr="003C70BC">
        <w:rPr>
          <w:rFonts w:asciiTheme="minorHAnsi" w:hAnsiTheme="minorHAnsi" w:cstheme="minorHAnsi"/>
        </w:rPr>
        <w:t xml:space="preserve">Ved udarbejdelse af materiale til samtaleforløbet har </w:t>
      </w:r>
      <w:r w:rsidR="00375A79">
        <w:rPr>
          <w:rFonts w:asciiTheme="minorHAnsi" w:hAnsiTheme="minorHAnsi" w:cstheme="minorHAnsi"/>
        </w:rPr>
        <w:t>Lokalafdeling</w:t>
      </w:r>
      <w:r w:rsidRPr="003C70BC">
        <w:rPr>
          <w:rFonts w:asciiTheme="minorHAnsi" w:hAnsiTheme="minorHAnsi" w:cstheme="minorHAnsi"/>
        </w:rPr>
        <w:t>en rettighederne over dette.</w:t>
      </w:r>
      <w:r w:rsidR="00A0500C">
        <w:rPr>
          <w:rFonts w:asciiTheme="minorHAnsi" w:hAnsiTheme="minorHAnsi" w:cstheme="minorHAnsi"/>
        </w:rPr>
        <w:t xml:space="preserve"> Sådant materiale tilhører Lokalafdelingen uden særskilt vederlag, idet betaling er indeholdt i Terapeutens almindelige honorar. Denne bestemmelse forhindrer ikke Terapeuten i at bruge almindelige faglige erfaringer eller know-how i behandlingen af andre patienter.</w:t>
      </w:r>
      <w:commentRangeEnd w:id="0"/>
      <w:r w:rsidR="00086D42">
        <w:rPr>
          <w:rStyle w:val="Kommentarhenvisning"/>
        </w:rPr>
        <w:commentReference w:id="0"/>
      </w:r>
    </w:p>
    <w:p w14:paraId="660E373E" w14:textId="77777777" w:rsidR="00ED4CA7" w:rsidRDefault="00ED4CA7" w:rsidP="00D5319D">
      <w:pPr>
        <w:pStyle w:val="Listeafsnit"/>
        <w:rPr>
          <w:rFonts w:asciiTheme="minorHAnsi" w:hAnsiTheme="minorHAnsi" w:cstheme="minorHAnsi"/>
        </w:rPr>
      </w:pPr>
    </w:p>
    <w:p w14:paraId="4A6A43C7" w14:textId="77777777" w:rsidR="00ED4CA7" w:rsidRPr="003C70BC" w:rsidRDefault="00000000" w:rsidP="003C70BC">
      <w:pPr>
        <w:rPr>
          <w:rFonts w:asciiTheme="minorHAnsi" w:hAnsiTheme="minorHAnsi" w:cstheme="minorHAnsi"/>
          <w:b/>
          <w:bCs/>
        </w:rPr>
      </w:pPr>
      <w:r w:rsidRPr="003C70BC">
        <w:rPr>
          <w:rFonts w:asciiTheme="minorHAnsi" w:hAnsiTheme="minorHAnsi" w:cstheme="minorHAnsi"/>
          <w:b/>
          <w:bCs/>
        </w:rPr>
        <w:t xml:space="preserve">Deltagerevaluering </w:t>
      </w:r>
    </w:p>
    <w:p w14:paraId="69B7059A" w14:textId="77777777" w:rsidR="00D15613" w:rsidRPr="003C70BC" w:rsidRDefault="00000000" w:rsidP="003C70BC">
      <w:pPr>
        <w:rPr>
          <w:rFonts w:asciiTheme="minorHAnsi" w:hAnsiTheme="minorHAnsi" w:cstheme="minorHAnsi"/>
        </w:rPr>
      </w:pPr>
      <w:r w:rsidRPr="003C70BC">
        <w:rPr>
          <w:rFonts w:asciiTheme="minorHAnsi" w:hAnsiTheme="minorHAnsi" w:cstheme="minorHAnsi"/>
        </w:rPr>
        <w:t xml:space="preserve">Efter hver afholdt mødegang sender </w:t>
      </w:r>
      <w:r w:rsidR="00375A79">
        <w:rPr>
          <w:rFonts w:asciiTheme="minorHAnsi" w:hAnsiTheme="minorHAnsi" w:cstheme="minorHAnsi"/>
        </w:rPr>
        <w:t>Terapeut</w:t>
      </w:r>
      <w:r w:rsidRPr="003C70BC">
        <w:rPr>
          <w:rFonts w:asciiTheme="minorHAnsi" w:hAnsiTheme="minorHAnsi" w:cstheme="minorHAnsi"/>
        </w:rPr>
        <w:t xml:space="preserve"> en beskrivelse af </w:t>
      </w:r>
      <w:r w:rsidR="006830CF" w:rsidRPr="003C70BC">
        <w:rPr>
          <w:rFonts w:asciiTheme="minorHAnsi" w:hAnsiTheme="minorHAnsi" w:cstheme="minorHAnsi"/>
        </w:rPr>
        <w:t xml:space="preserve">tema og antal fremmødte deltagere til </w:t>
      </w:r>
      <w:r w:rsidR="00375A79">
        <w:rPr>
          <w:rFonts w:asciiTheme="minorHAnsi" w:hAnsiTheme="minorHAnsi" w:cstheme="minorHAnsi"/>
        </w:rPr>
        <w:t>Lokalafdeling</w:t>
      </w:r>
      <w:r w:rsidR="006830CF" w:rsidRPr="003C70BC">
        <w:rPr>
          <w:rFonts w:asciiTheme="minorHAnsi" w:hAnsiTheme="minorHAnsi" w:cstheme="minorHAnsi"/>
        </w:rPr>
        <w:t>ens kontaktperson</w:t>
      </w:r>
      <w:r w:rsidR="00A77D1B" w:rsidRPr="003C70BC">
        <w:rPr>
          <w:rFonts w:asciiTheme="minorHAnsi" w:hAnsiTheme="minorHAnsi" w:cstheme="minorHAnsi"/>
        </w:rPr>
        <w:t xml:space="preserve"> senest 10 hverdage efter mødets afholdelse</w:t>
      </w:r>
      <w:r w:rsidR="006830CF" w:rsidRPr="003C70BC">
        <w:rPr>
          <w:rFonts w:asciiTheme="minorHAnsi" w:hAnsiTheme="minorHAnsi" w:cstheme="minorHAnsi"/>
        </w:rPr>
        <w:t xml:space="preserve">. </w:t>
      </w:r>
      <w:r w:rsidRPr="003C70BC">
        <w:rPr>
          <w:rFonts w:asciiTheme="minorHAnsi" w:hAnsiTheme="minorHAnsi" w:cstheme="minorHAnsi"/>
        </w:rPr>
        <w:t xml:space="preserve"> </w:t>
      </w:r>
      <w:r w:rsidR="007C3659" w:rsidRPr="003C70BC">
        <w:rPr>
          <w:rFonts w:asciiTheme="minorHAnsi" w:hAnsiTheme="minorHAnsi" w:cstheme="minorHAnsi"/>
        </w:rPr>
        <w:t xml:space="preserve">Beskrivelse af tema og antal fremmødte er et ”Pligtigt Dokument”. </w:t>
      </w:r>
      <w:r w:rsidR="00A77D1B" w:rsidRPr="003C70BC">
        <w:rPr>
          <w:rFonts w:asciiTheme="minorHAnsi" w:hAnsiTheme="minorHAnsi" w:cstheme="minorHAnsi"/>
        </w:rPr>
        <w:t xml:space="preserve"> </w:t>
      </w:r>
    </w:p>
    <w:p w14:paraId="2D5EDCC2" w14:textId="77777777" w:rsidR="00626C26" w:rsidRDefault="00626C26" w:rsidP="00626C26">
      <w:pPr>
        <w:rPr>
          <w:rFonts w:asciiTheme="minorHAnsi" w:hAnsiTheme="minorHAnsi" w:cstheme="minorHAnsi"/>
        </w:rPr>
      </w:pPr>
    </w:p>
    <w:p w14:paraId="2B47C2F6" w14:textId="77777777" w:rsidR="00ED4CA7" w:rsidRPr="003C70BC" w:rsidRDefault="00000000" w:rsidP="003C70BC">
      <w:pPr>
        <w:rPr>
          <w:rFonts w:asciiTheme="minorHAnsi" w:hAnsiTheme="minorHAnsi" w:cstheme="minorHAnsi"/>
        </w:rPr>
      </w:pPr>
      <w:r w:rsidRPr="003C70BC">
        <w:rPr>
          <w:rFonts w:asciiTheme="minorHAnsi" w:hAnsiTheme="minorHAnsi" w:cstheme="minorHAnsi"/>
        </w:rPr>
        <w:t xml:space="preserve">Ved sidste mødegang vil </w:t>
      </w:r>
      <w:r w:rsidR="00375A79">
        <w:rPr>
          <w:rFonts w:asciiTheme="minorHAnsi" w:hAnsiTheme="minorHAnsi" w:cstheme="minorHAnsi"/>
        </w:rPr>
        <w:t>Lokalafdeling</w:t>
      </w:r>
      <w:r w:rsidR="00DD5097" w:rsidRPr="003C70BC">
        <w:rPr>
          <w:rFonts w:asciiTheme="minorHAnsi" w:hAnsiTheme="minorHAnsi" w:cstheme="minorHAnsi"/>
        </w:rPr>
        <w:t xml:space="preserve">en </w:t>
      </w:r>
      <w:r w:rsidRPr="003C70BC">
        <w:rPr>
          <w:rFonts w:asciiTheme="minorHAnsi" w:hAnsiTheme="minorHAnsi" w:cstheme="minorHAnsi"/>
        </w:rPr>
        <w:t>være til stede for at udarbejde en evaluering</w:t>
      </w:r>
      <w:r w:rsidR="0063163D" w:rsidRPr="003C70BC">
        <w:rPr>
          <w:rFonts w:asciiTheme="minorHAnsi" w:hAnsiTheme="minorHAnsi" w:cstheme="minorHAnsi"/>
        </w:rPr>
        <w:t xml:space="preserve"> af</w:t>
      </w:r>
      <w:r w:rsidRPr="003C70BC">
        <w:rPr>
          <w:rFonts w:asciiTheme="minorHAnsi" w:hAnsiTheme="minorHAnsi" w:cstheme="minorHAnsi"/>
        </w:rPr>
        <w:t xml:space="preserve"> deltagernes udbytte af forløbet</w:t>
      </w:r>
      <w:r w:rsidR="00124E5A" w:rsidRPr="003C70BC">
        <w:rPr>
          <w:rFonts w:asciiTheme="minorHAnsi" w:hAnsiTheme="minorHAnsi" w:cstheme="minorHAnsi"/>
        </w:rPr>
        <w:t xml:space="preserve"> og generelle tilfredshed</w:t>
      </w:r>
      <w:r w:rsidRPr="003C70BC">
        <w:rPr>
          <w:rFonts w:asciiTheme="minorHAnsi" w:hAnsiTheme="minorHAnsi" w:cstheme="minorHAnsi"/>
        </w:rPr>
        <w:t>. Det</w:t>
      </w:r>
      <w:r w:rsidR="0063163D" w:rsidRPr="003C70BC">
        <w:rPr>
          <w:rFonts w:asciiTheme="minorHAnsi" w:hAnsiTheme="minorHAnsi" w:cstheme="minorHAnsi"/>
        </w:rPr>
        <w:t xml:space="preserve"> er</w:t>
      </w:r>
      <w:r w:rsidRPr="003C70BC">
        <w:rPr>
          <w:rFonts w:asciiTheme="minorHAnsi" w:hAnsiTheme="minorHAnsi" w:cstheme="minorHAnsi"/>
        </w:rPr>
        <w:t xml:space="preserve"> </w:t>
      </w:r>
      <w:r w:rsidR="00375A79">
        <w:rPr>
          <w:rFonts w:asciiTheme="minorHAnsi" w:hAnsiTheme="minorHAnsi" w:cstheme="minorHAnsi"/>
        </w:rPr>
        <w:t>Lokalafdeling</w:t>
      </w:r>
      <w:r w:rsidR="00124E5A" w:rsidRPr="003C70BC">
        <w:rPr>
          <w:rFonts w:asciiTheme="minorHAnsi" w:hAnsiTheme="minorHAnsi" w:cstheme="minorHAnsi"/>
        </w:rPr>
        <w:t>en</w:t>
      </w:r>
      <w:r w:rsidR="0063163D" w:rsidRPr="003C70BC">
        <w:rPr>
          <w:rFonts w:asciiTheme="minorHAnsi" w:hAnsiTheme="minorHAnsi" w:cstheme="minorHAnsi"/>
        </w:rPr>
        <w:t>s</w:t>
      </w:r>
      <w:r w:rsidRPr="003C70BC">
        <w:rPr>
          <w:rFonts w:asciiTheme="minorHAnsi" w:hAnsiTheme="minorHAnsi" w:cstheme="minorHAnsi"/>
        </w:rPr>
        <w:t xml:space="preserve"> ansvar at indsamle og </w:t>
      </w:r>
      <w:r w:rsidR="005042BA" w:rsidRPr="003C70BC">
        <w:rPr>
          <w:rFonts w:asciiTheme="minorHAnsi" w:hAnsiTheme="minorHAnsi" w:cstheme="minorHAnsi"/>
        </w:rPr>
        <w:t>behandle</w:t>
      </w:r>
      <w:r w:rsidR="0063163D" w:rsidRPr="003C70BC">
        <w:rPr>
          <w:rFonts w:asciiTheme="minorHAnsi" w:hAnsiTheme="minorHAnsi" w:cstheme="minorHAnsi"/>
        </w:rPr>
        <w:t xml:space="preserve"> og evt. afrapportere</w:t>
      </w:r>
      <w:r w:rsidR="005042BA" w:rsidRPr="003C70BC">
        <w:rPr>
          <w:rFonts w:asciiTheme="minorHAnsi" w:hAnsiTheme="minorHAnsi" w:cstheme="minorHAnsi"/>
        </w:rPr>
        <w:t xml:space="preserve">. </w:t>
      </w:r>
    </w:p>
    <w:p w14:paraId="7B0F31F4" w14:textId="77777777" w:rsidR="00ED4CA7" w:rsidRDefault="00ED4CA7" w:rsidP="00ED4CA7">
      <w:pPr>
        <w:pStyle w:val="Listeafsnit"/>
        <w:rPr>
          <w:rFonts w:asciiTheme="minorHAnsi" w:hAnsiTheme="minorHAnsi" w:cstheme="minorHAnsi"/>
        </w:rPr>
      </w:pPr>
    </w:p>
    <w:p w14:paraId="10FC4EA3" w14:textId="77777777" w:rsidR="00ED4CA7" w:rsidRPr="003C70BC" w:rsidRDefault="00000000" w:rsidP="003C70BC">
      <w:pPr>
        <w:rPr>
          <w:rFonts w:asciiTheme="minorHAnsi" w:hAnsiTheme="minorHAnsi" w:cstheme="minorHAnsi"/>
          <w:b/>
          <w:bCs/>
        </w:rPr>
      </w:pPr>
      <w:r w:rsidRPr="003C70BC">
        <w:rPr>
          <w:rFonts w:asciiTheme="minorHAnsi" w:hAnsiTheme="minorHAnsi" w:cstheme="minorHAnsi"/>
          <w:b/>
          <w:bCs/>
        </w:rPr>
        <w:t>Tavshedspligt</w:t>
      </w:r>
      <w:r w:rsidR="00F4318D" w:rsidRPr="003C70BC">
        <w:rPr>
          <w:rFonts w:asciiTheme="minorHAnsi" w:hAnsiTheme="minorHAnsi" w:cstheme="minorHAnsi"/>
          <w:b/>
          <w:bCs/>
        </w:rPr>
        <w:t xml:space="preserve"> og loyalitet </w:t>
      </w:r>
    </w:p>
    <w:p w14:paraId="3A617365" w14:textId="77777777" w:rsidR="00B466E8" w:rsidRPr="003C70BC" w:rsidRDefault="00000000" w:rsidP="003C70BC">
      <w:pPr>
        <w:rPr>
          <w:rFonts w:asciiTheme="minorHAnsi" w:hAnsiTheme="minorHAnsi" w:cstheme="minorHAnsi"/>
        </w:rPr>
      </w:pPr>
      <w:r w:rsidRPr="003C70BC">
        <w:rPr>
          <w:rFonts w:asciiTheme="minorHAnsi" w:hAnsiTheme="minorHAnsi" w:cstheme="minorHAnsi"/>
        </w:rPr>
        <w:lastRenderedPageBreak/>
        <w:t>Det er strafbart for borgere at videregive oplysninger om andre personers private forhold (Straffelovens § 264</w:t>
      </w:r>
      <w:r w:rsidR="003728F7" w:rsidRPr="003C70BC">
        <w:rPr>
          <w:rFonts w:asciiTheme="minorHAnsi" w:hAnsiTheme="minorHAnsi" w:cstheme="minorHAnsi"/>
        </w:rPr>
        <w:t>d</w:t>
      </w:r>
      <w:r w:rsidRPr="003C70BC">
        <w:rPr>
          <w:rFonts w:asciiTheme="minorHAnsi" w:hAnsiTheme="minorHAnsi" w:cstheme="minorHAnsi"/>
        </w:rPr>
        <w:t xml:space="preserve">). </w:t>
      </w:r>
      <w:r w:rsidR="00375A79">
        <w:rPr>
          <w:rFonts w:asciiTheme="minorHAnsi" w:hAnsiTheme="minorHAnsi" w:cstheme="minorHAnsi"/>
        </w:rPr>
        <w:t>Terapeut</w:t>
      </w:r>
      <w:r w:rsidR="00F4318D" w:rsidRPr="003C70BC">
        <w:rPr>
          <w:rFonts w:asciiTheme="minorHAnsi" w:hAnsiTheme="minorHAnsi" w:cstheme="minorHAnsi"/>
        </w:rPr>
        <w:t>en</w:t>
      </w:r>
      <w:r w:rsidRPr="003C70BC">
        <w:rPr>
          <w:rFonts w:asciiTheme="minorHAnsi" w:hAnsiTheme="minorHAnsi" w:cstheme="minorHAnsi"/>
        </w:rPr>
        <w:t xml:space="preserve"> giver derfor med underskrivelse af denne </w:t>
      </w:r>
      <w:r w:rsidR="00746251">
        <w:rPr>
          <w:rFonts w:asciiTheme="minorHAnsi" w:hAnsiTheme="minorHAnsi" w:cstheme="minorHAnsi"/>
        </w:rPr>
        <w:t>samarbejdsaftale</w:t>
      </w:r>
      <w:r w:rsidR="00746251" w:rsidRPr="003C70BC">
        <w:rPr>
          <w:rFonts w:asciiTheme="minorHAnsi" w:hAnsiTheme="minorHAnsi" w:cstheme="minorHAnsi"/>
        </w:rPr>
        <w:t xml:space="preserve"> </w:t>
      </w:r>
      <w:r w:rsidRPr="003C70BC">
        <w:rPr>
          <w:rFonts w:asciiTheme="minorHAnsi" w:hAnsiTheme="minorHAnsi" w:cstheme="minorHAnsi"/>
        </w:rPr>
        <w:t>tilsagn om at iagttage tavshedspligt, samt</w:t>
      </w:r>
      <w:r w:rsidR="00A0500C">
        <w:rPr>
          <w:rFonts w:asciiTheme="minorHAnsi" w:hAnsiTheme="minorHAnsi" w:cstheme="minorHAnsi"/>
        </w:rPr>
        <w:t xml:space="preserve"> at respektere reglerne om</w:t>
      </w:r>
      <w:r w:rsidRPr="003C70BC">
        <w:rPr>
          <w:rFonts w:asciiTheme="minorHAnsi" w:hAnsiTheme="minorHAnsi" w:cstheme="minorHAnsi"/>
        </w:rPr>
        <w:t xml:space="preserve"> samtykke og behandling af persondata.</w:t>
      </w:r>
    </w:p>
    <w:p w14:paraId="4794BBAA" w14:textId="77777777" w:rsidR="00626C26" w:rsidRDefault="00626C26" w:rsidP="00626C26">
      <w:pPr>
        <w:rPr>
          <w:rFonts w:asciiTheme="minorHAnsi" w:hAnsiTheme="minorHAnsi" w:cstheme="minorHAnsi"/>
        </w:rPr>
      </w:pPr>
    </w:p>
    <w:p w14:paraId="2FF037A9" w14:textId="77777777" w:rsidR="00F4318D" w:rsidRPr="003C70BC" w:rsidRDefault="00000000" w:rsidP="003C70BC">
      <w:pPr>
        <w:rPr>
          <w:rFonts w:asciiTheme="minorHAnsi" w:hAnsiTheme="minorHAnsi" w:cstheme="minorHAnsi"/>
        </w:rPr>
      </w:pPr>
      <w:r w:rsidRPr="003C70BC">
        <w:rPr>
          <w:rFonts w:asciiTheme="minorHAnsi" w:hAnsiTheme="minorHAnsi" w:cstheme="minorHAnsi"/>
        </w:rPr>
        <w:t xml:space="preserve">Der forventes at </w:t>
      </w:r>
      <w:r w:rsidR="00375A79">
        <w:rPr>
          <w:rFonts w:asciiTheme="minorHAnsi" w:hAnsiTheme="minorHAnsi" w:cstheme="minorHAnsi"/>
        </w:rPr>
        <w:t>Terapeut</w:t>
      </w:r>
      <w:r w:rsidRPr="003C70BC">
        <w:rPr>
          <w:rFonts w:asciiTheme="minorHAnsi" w:hAnsiTheme="minorHAnsi" w:cstheme="minorHAnsi"/>
        </w:rPr>
        <w:t>en er loyal overfor Bedre Psykiatri</w:t>
      </w:r>
      <w:r w:rsidR="00F116AA">
        <w:rPr>
          <w:rFonts w:asciiTheme="minorHAnsi" w:hAnsiTheme="minorHAnsi" w:cstheme="minorHAnsi"/>
        </w:rPr>
        <w:t xml:space="preserve"> – Landsforeningen for pårørende (”Bedre Psykiatri”)</w:t>
      </w:r>
      <w:r w:rsidRPr="003C70BC">
        <w:rPr>
          <w:rFonts w:asciiTheme="minorHAnsi" w:hAnsiTheme="minorHAnsi" w:cstheme="minorHAnsi"/>
        </w:rPr>
        <w:t xml:space="preserve"> og </w:t>
      </w:r>
      <w:r w:rsidR="00375A79">
        <w:rPr>
          <w:rFonts w:asciiTheme="minorHAnsi" w:hAnsiTheme="minorHAnsi" w:cstheme="minorHAnsi"/>
        </w:rPr>
        <w:t>Lokalafdeling</w:t>
      </w:r>
      <w:r w:rsidRPr="003C70BC">
        <w:rPr>
          <w:rFonts w:asciiTheme="minorHAnsi" w:hAnsiTheme="minorHAnsi" w:cstheme="minorHAnsi"/>
        </w:rPr>
        <w:t xml:space="preserve">en, og respekterer og arbejder efter Bedre Psykiatris formål og værdigrundlag. Med underskrivelse af </w:t>
      </w:r>
      <w:r w:rsidR="00746251">
        <w:rPr>
          <w:rFonts w:asciiTheme="minorHAnsi" w:hAnsiTheme="minorHAnsi" w:cstheme="minorHAnsi"/>
        </w:rPr>
        <w:t>denne samarbejdsaftale</w:t>
      </w:r>
      <w:r w:rsidR="00746251" w:rsidRPr="003C70BC">
        <w:rPr>
          <w:rFonts w:asciiTheme="minorHAnsi" w:hAnsiTheme="minorHAnsi" w:cstheme="minorHAnsi"/>
        </w:rPr>
        <w:t xml:space="preserve"> </w:t>
      </w:r>
      <w:r w:rsidRPr="003C70BC">
        <w:rPr>
          <w:rFonts w:asciiTheme="minorHAnsi" w:hAnsiTheme="minorHAnsi" w:cstheme="minorHAnsi"/>
        </w:rPr>
        <w:t xml:space="preserve">giver </w:t>
      </w:r>
      <w:r w:rsidR="00375A79">
        <w:rPr>
          <w:rFonts w:asciiTheme="minorHAnsi" w:hAnsiTheme="minorHAnsi" w:cstheme="minorHAnsi"/>
        </w:rPr>
        <w:t>Terapeut</w:t>
      </w:r>
      <w:r w:rsidRPr="003C70BC">
        <w:rPr>
          <w:rFonts w:asciiTheme="minorHAnsi" w:hAnsiTheme="minorHAnsi" w:cstheme="minorHAnsi"/>
        </w:rPr>
        <w:t xml:space="preserve">en tilsagn om, </w:t>
      </w:r>
      <w:r w:rsidR="004F5D42" w:rsidRPr="003C70BC">
        <w:rPr>
          <w:rFonts w:asciiTheme="minorHAnsi" w:hAnsiTheme="minorHAnsi" w:cstheme="minorHAnsi"/>
        </w:rPr>
        <w:t xml:space="preserve">at vil argere en god ambassadør og være med til at repræsentere Bedre Psykiatri. </w:t>
      </w:r>
    </w:p>
    <w:p w14:paraId="2D940C23" w14:textId="77777777" w:rsidR="00ED4CA7" w:rsidRPr="00ED4CA7" w:rsidRDefault="00ED4CA7" w:rsidP="003C70BC"/>
    <w:p w14:paraId="23A267F8" w14:textId="77777777" w:rsidR="00B466E8" w:rsidRPr="001017D4" w:rsidRDefault="00000000" w:rsidP="0084494E">
      <w:pPr>
        <w:pStyle w:val="Overskrift2"/>
        <w:numPr>
          <w:ilvl w:val="0"/>
          <w:numId w:val="4"/>
        </w:numPr>
      </w:pPr>
      <w:r>
        <w:t xml:space="preserve">VEDERLAG </w:t>
      </w:r>
    </w:p>
    <w:p w14:paraId="287B52FC" w14:textId="77777777" w:rsidR="00626C26" w:rsidRPr="003C70BC" w:rsidRDefault="00000000" w:rsidP="00A833AC">
      <w:pPr>
        <w:rPr>
          <w:rFonts w:asciiTheme="minorHAnsi" w:hAnsiTheme="minorHAnsi" w:cstheme="minorBidi"/>
          <w:b/>
        </w:rPr>
      </w:pPr>
      <w:r>
        <w:rPr>
          <w:rFonts w:asciiTheme="minorHAnsi" w:hAnsiTheme="minorHAnsi" w:cstheme="minorBidi"/>
          <w:b/>
        </w:rPr>
        <w:t>Priser</w:t>
      </w:r>
    </w:p>
    <w:p w14:paraId="1E2B68BD" w14:textId="77777777" w:rsidR="00C9329D" w:rsidRPr="003C70BC" w:rsidRDefault="00000000" w:rsidP="00C9329D">
      <w:pPr>
        <w:rPr>
          <w:rFonts w:asciiTheme="minorHAnsi" w:hAnsiTheme="minorHAnsi" w:cstheme="minorBidi"/>
        </w:rPr>
      </w:pPr>
      <w:r>
        <w:rPr>
          <w:rFonts w:asciiTheme="minorHAnsi" w:hAnsiTheme="minorHAnsi" w:cstheme="minorBidi"/>
        </w:rPr>
        <w:t>Parterne har aftalt følgende priser:</w:t>
      </w:r>
    </w:p>
    <w:p w14:paraId="025DD050" w14:textId="77777777" w:rsidR="00C9329D" w:rsidRDefault="00C9329D" w:rsidP="00C9329D">
      <w:pPr>
        <w:rPr>
          <w:rFonts w:asciiTheme="minorHAnsi" w:hAnsiTheme="minorHAnsi" w:cstheme="minorBidi"/>
          <w:u w:val="single"/>
        </w:rPr>
      </w:pPr>
    </w:p>
    <w:tbl>
      <w:tblPr>
        <w:tblStyle w:val="Gittertabel1-lys"/>
        <w:tblW w:w="0" w:type="auto"/>
        <w:tblLook w:val="04A0" w:firstRow="1" w:lastRow="0" w:firstColumn="1" w:lastColumn="0" w:noHBand="0" w:noVBand="1"/>
      </w:tblPr>
      <w:tblGrid>
        <w:gridCol w:w="5240"/>
        <w:gridCol w:w="4388"/>
      </w:tblGrid>
      <w:tr w:rsidR="005C3B2F" w14:paraId="2E648C45" w14:textId="77777777" w:rsidTr="005C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40D42A2" w14:textId="77777777" w:rsidR="00C9329D" w:rsidRDefault="00000000" w:rsidP="00276BA9">
            <w:pPr>
              <w:rPr>
                <w:rFonts w:asciiTheme="minorHAnsi" w:hAnsiTheme="minorHAnsi" w:cstheme="minorBidi"/>
              </w:rPr>
            </w:pPr>
            <w:r>
              <w:rPr>
                <w:rFonts w:asciiTheme="minorHAnsi" w:hAnsiTheme="minorHAnsi" w:cstheme="minorBidi"/>
              </w:rPr>
              <w:t>Ydelse</w:t>
            </w:r>
          </w:p>
        </w:tc>
        <w:tc>
          <w:tcPr>
            <w:tcW w:w="4388" w:type="dxa"/>
          </w:tcPr>
          <w:p w14:paraId="6BC23C2F" w14:textId="77777777" w:rsidR="00C9329D" w:rsidRDefault="00000000"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Pris </w:t>
            </w:r>
          </w:p>
          <w:p w14:paraId="158BC72B" w14:textId="77777777" w:rsidR="00C9329D" w:rsidRDefault="00000000" w:rsidP="00276B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(DKK, </w:t>
            </w:r>
            <w:r w:rsidR="006542A4">
              <w:rPr>
                <w:rFonts w:asciiTheme="minorHAnsi" w:hAnsiTheme="minorHAnsi" w:cstheme="minorBidi"/>
              </w:rPr>
              <w:t>inkl.</w:t>
            </w:r>
            <w:r>
              <w:rPr>
                <w:rFonts w:asciiTheme="minorHAnsi" w:hAnsiTheme="minorHAnsi" w:cstheme="minorBidi"/>
              </w:rPr>
              <w:t xml:space="preserve"> moms)</w:t>
            </w:r>
          </w:p>
        </w:tc>
      </w:tr>
      <w:tr w:rsidR="005C3B2F" w14:paraId="1E67C055" w14:textId="77777777" w:rsidTr="005C3B2F">
        <w:tc>
          <w:tcPr>
            <w:cnfStyle w:val="001000000000" w:firstRow="0" w:lastRow="0" w:firstColumn="1" w:lastColumn="0" w:oddVBand="0" w:evenVBand="0" w:oddHBand="0" w:evenHBand="0" w:firstRowFirstColumn="0" w:firstRowLastColumn="0" w:lastRowFirstColumn="0" w:lastRowLastColumn="0"/>
            <w:tcW w:w="5240" w:type="dxa"/>
          </w:tcPr>
          <w:p w14:paraId="62661020" w14:textId="77777777" w:rsidR="00C9329D" w:rsidRPr="00276BA9" w:rsidRDefault="00000000" w:rsidP="00276BA9">
            <w:pPr>
              <w:rPr>
                <w:rFonts w:asciiTheme="minorHAnsi" w:hAnsiTheme="minorHAnsi" w:cstheme="minorBidi"/>
              </w:rPr>
            </w:pPr>
            <w:r w:rsidRPr="00276BA9">
              <w:rPr>
                <w:rFonts w:asciiTheme="minorHAnsi" w:hAnsiTheme="minorHAnsi" w:cstheme="minorBidi"/>
                <w:b w:val="0"/>
              </w:rPr>
              <w:t>Gruppemøder – pris er pr. gruppe, pr. møde</w:t>
            </w:r>
          </w:p>
        </w:tc>
        <w:tc>
          <w:tcPr>
            <w:tcW w:w="4388" w:type="dxa"/>
          </w:tcPr>
          <w:p w14:paraId="00858C65" w14:textId="77777777" w:rsidR="00C9329D" w:rsidRPr="00276BA9" w:rsidRDefault="00000000"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00276BA9">
              <w:rPr>
                <w:rFonts w:asciiTheme="minorHAnsi" w:hAnsiTheme="minorHAnsi" w:cstheme="minorBidi"/>
                <w:highlight w:val="yellow"/>
              </w:rPr>
              <w:t>0.000,00</w:t>
            </w:r>
          </w:p>
        </w:tc>
      </w:tr>
      <w:tr w:rsidR="005C3B2F" w14:paraId="3FE6C0E9" w14:textId="77777777" w:rsidTr="005C3B2F">
        <w:tc>
          <w:tcPr>
            <w:cnfStyle w:val="001000000000" w:firstRow="0" w:lastRow="0" w:firstColumn="1" w:lastColumn="0" w:oddVBand="0" w:evenVBand="0" w:oddHBand="0" w:evenHBand="0" w:firstRowFirstColumn="0" w:firstRowLastColumn="0" w:lastRowFirstColumn="0" w:lastRowLastColumn="0"/>
            <w:tcW w:w="5240" w:type="dxa"/>
          </w:tcPr>
          <w:p w14:paraId="0D4A34DB" w14:textId="77777777" w:rsidR="00C9329D" w:rsidRPr="00276BA9" w:rsidRDefault="00000000" w:rsidP="00276BA9">
            <w:pPr>
              <w:rPr>
                <w:rFonts w:asciiTheme="minorHAnsi" w:hAnsiTheme="minorHAnsi" w:cstheme="minorBidi"/>
              </w:rPr>
            </w:pPr>
            <w:r w:rsidRPr="00276BA9">
              <w:rPr>
                <w:rFonts w:asciiTheme="minorHAnsi" w:hAnsiTheme="minorHAnsi" w:cstheme="minorBidi"/>
                <w:b w:val="0"/>
              </w:rPr>
              <w:t>Kørsel, pr. km</w:t>
            </w:r>
          </w:p>
        </w:tc>
        <w:tc>
          <w:tcPr>
            <w:tcW w:w="4388" w:type="dxa"/>
          </w:tcPr>
          <w:p w14:paraId="72DA6878" w14:textId="77777777" w:rsidR="00C9329D" w:rsidRPr="003C70BC" w:rsidRDefault="00000000"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3C70BC">
              <w:rPr>
                <w:rFonts w:asciiTheme="minorHAnsi" w:hAnsiTheme="minorHAnsi" w:cstheme="minorBidi"/>
              </w:rPr>
              <w:t>indeholdt i ”Gruppemøder”</w:t>
            </w:r>
          </w:p>
        </w:tc>
      </w:tr>
      <w:tr w:rsidR="005C3B2F" w14:paraId="3639FD9D" w14:textId="77777777" w:rsidTr="005C3B2F">
        <w:tc>
          <w:tcPr>
            <w:cnfStyle w:val="001000000000" w:firstRow="0" w:lastRow="0" w:firstColumn="1" w:lastColumn="0" w:oddVBand="0" w:evenVBand="0" w:oddHBand="0" w:evenHBand="0" w:firstRowFirstColumn="0" w:firstRowLastColumn="0" w:lastRowFirstColumn="0" w:lastRowLastColumn="0"/>
            <w:tcW w:w="5240" w:type="dxa"/>
          </w:tcPr>
          <w:p w14:paraId="12838FE0" w14:textId="77777777" w:rsidR="00C9329D" w:rsidRPr="00276BA9" w:rsidRDefault="00000000" w:rsidP="00276BA9">
            <w:pPr>
              <w:rPr>
                <w:rFonts w:asciiTheme="minorHAnsi" w:hAnsiTheme="minorHAnsi" w:cstheme="minorBidi"/>
              </w:rPr>
            </w:pPr>
            <w:r w:rsidRPr="00276BA9">
              <w:rPr>
                <w:rFonts w:asciiTheme="minorHAnsi" w:hAnsiTheme="minorHAnsi" w:cstheme="minorBidi"/>
                <w:b w:val="0"/>
              </w:rPr>
              <w:t>Udlæg</w:t>
            </w:r>
          </w:p>
        </w:tc>
        <w:tc>
          <w:tcPr>
            <w:tcW w:w="4388" w:type="dxa"/>
          </w:tcPr>
          <w:p w14:paraId="5C33470F" w14:textId="77777777" w:rsidR="00C9329D" w:rsidRPr="003C70BC" w:rsidRDefault="00000000" w:rsidP="00276B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3C70BC">
              <w:rPr>
                <w:rFonts w:asciiTheme="minorHAnsi" w:hAnsiTheme="minorHAnsi" w:cstheme="minorBidi"/>
              </w:rPr>
              <w:t>indeholdt i ”Gruppemøder”</w:t>
            </w:r>
          </w:p>
        </w:tc>
      </w:tr>
    </w:tbl>
    <w:p w14:paraId="69C350D7" w14:textId="77777777" w:rsidR="00C9329D" w:rsidRPr="00276BA9" w:rsidRDefault="00C9329D" w:rsidP="00C9329D">
      <w:pPr>
        <w:rPr>
          <w:rFonts w:asciiTheme="minorHAnsi" w:hAnsiTheme="minorHAnsi" w:cstheme="minorBidi"/>
        </w:rPr>
      </w:pPr>
    </w:p>
    <w:p w14:paraId="05013C06" w14:textId="77777777" w:rsidR="00333726" w:rsidRDefault="00000000" w:rsidP="00A833AC">
      <w:pPr>
        <w:rPr>
          <w:rFonts w:asciiTheme="minorHAnsi" w:hAnsiTheme="minorHAnsi" w:cstheme="minorBidi"/>
        </w:rPr>
      </w:pPr>
      <w:r>
        <w:rPr>
          <w:rFonts w:asciiTheme="minorHAnsi" w:hAnsiTheme="minorHAnsi" w:cstheme="minorBidi"/>
        </w:rPr>
        <w:t xml:space="preserve">Vederlaget dækker alle udgifter forbundet med </w:t>
      </w:r>
      <w:r w:rsidR="002A3E77">
        <w:rPr>
          <w:rFonts w:asciiTheme="minorHAnsi" w:hAnsiTheme="minorHAnsi" w:cstheme="minorBidi"/>
        </w:rPr>
        <w:t>udførelse af opgaven, inkl. forberedelse, kørsel</w:t>
      </w:r>
      <w:r w:rsidR="0074196B">
        <w:rPr>
          <w:rFonts w:asciiTheme="minorHAnsi" w:hAnsiTheme="minorHAnsi" w:cstheme="minorBidi"/>
        </w:rPr>
        <w:t>, materiale</w:t>
      </w:r>
      <w:r w:rsidR="002A3E77">
        <w:rPr>
          <w:rFonts w:asciiTheme="minorHAnsi" w:hAnsiTheme="minorHAnsi" w:cstheme="minorBidi"/>
        </w:rPr>
        <w:t xml:space="preserve"> og andet.</w:t>
      </w:r>
      <w:r w:rsidR="00514DB1">
        <w:rPr>
          <w:rFonts w:asciiTheme="minorHAnsi" w:hAnsiTheme="minorHAnsi" w:cstheme="minorBidi"/>
        </w:rPr>
        <w:t xml:space="preserve"> </w:t>
      </w:r>
    </w:p>
    <w:p w14:paraId="1B686595" w14:textId="77777777" w:rsidR="004165E7" w:rsidRDefault="004165E7" w:rsidP="00A833AC">
      <w:pPr>
        <w:rPr>
          <w:rFonts w:asciiTheme="minorHAnsi" w:hAnsiTheme="minorHAnsi" w:cstheme="minorBidi"/>
        </w:rPr>
      </w:pPr>
    </w:p>
    <w:p w14:paraId="0F0DCFD6" w14:textId="77777777" w:rsidR="004165E7" w:rsidRDefault="00000000" w:rsidP="00A833AC">
      <w:pPr>
        <w:rPr>
          <w:rFonts w:asciiTheme="minorHAnsi" w:hAnsiTheme="minorHAnsi" w:cstheme="minorBidi"/>
        </w:rPr>
      </w:pPr>
      <w:r>
        <w:rPr>
          <w:rFonts w:asciiTheme="minorHAnsi" w:hAnsiTheme="minorHAnsi" w:cstheme="minorBidi"/>
        </w:rPr>
        <w:t xml:space="preserve">Alle priser er i danske kroner og </w:t>
      </w:r>
      <w:r w:rsidR="00072249">
        <w:rPr>
          <w:rFonts w:asciiTheme="minorHAnsi" w:hAnsiTheme="minorHAnsi" w:cstheme="minorBidi"/>
        </w:rPr>
        <w:t xml:space="preserve">inklusive moms, </w:t>
      </w:r>
      <w:proofErr w:type="gramStart"/>
      <w:r w:rsidR="00072249">
        <w:rPr>
          <w:rFonts w:asciiTheme="minorHAnsi" w:hAnsiTheme="minorHAnsi" w:cstheme="minorBidi"/>
        </w:rPr>
        <w:t>såfremt</w:t>
      </w:r>
      <w:proofErr w:type="gramEnd"/>
      <w:r w:rsidR="00072249">
        <w:rPr>
          <w:rFonts w:asciiTheme="minorHAnsi" w:hAnsiTheme="minorHAnsi" w:cstheme="minorBidi"/>
        </w:rPr>
        <w:t xml:space="preserve"> ydelsen er momspligtig</w:t>
      </w:r>
      <w:r w:rsidR="006542A4">
        <w:rPr>
          <w:rFonts w:asciiTheme="minorHAnsi" w:hAnsiTheme="minorHAnsi" w:cstheme="minorBidi"/>
        </w:rPr>
        <w:t>.</w:t>
      </w:r>
    </w:p>
    <w:p w14:paraId="1FEAFBE4" w14:textId="77777777" w:rsidR="00535B43" w:rsidRDefault="00535B43" w:rsidP="00A833AC">
      <w:pPr>
        <w:rPr>
          <w:rFonts w:asciiTheme="minorHAnsi" w:hAnsiTheme="minorHAnsi" w:cstheme="minorBidi"/>
        </w:rPr>
      </w:pPr>
    </w:p>
    <w:p w14:paraId="14CE27AE" w14:textId="77777777" w:rsidR="00535B43" w:rsidRDefault="00000000" w:rsidP="00A833AC">
      <w:pPr>
        <w:rPr>
          <w:rFonts w:asciiTheme="minorHAnsi" w:hAnsiTheme="minorHAnsi" w:cstheme="minorBidi"/>
        </w:rPr>
      </w:pPr>
      <w:r>
        <w:rPr>
          <w:rFonts w:asciiTheme="minorHAnsi" w:hAnsiTheme="minorHAnsi" w:cstheme="minorBidi"/>
        </w:rPr>
        <w:t>Terapeuten er berettiget til vederlag pr. faktisk afholdt gruppemøde. Terapeuten er ikke berettiget til vederlag for gruppemøder som ikke de facto afholdes, herunder planlagte eller budgetterede møde</w:t>
      </w:r>
      <w:r w:rsidR="006542A4">
        <w:rPr>
          <w:rFonts w:asciiTheme="minorHAnsi" w:hAnsiTheme="minorHAnsi" w:cstheme="minorBidi"/>
        </w:rPr>
        <w:t>r</w:t>
      </w:r>
      <w:r>
        <w:rPr>
          <w:rFonts w:asciiTheme="minorHAnsi" w:hAnsiTheme="minorHAnsi" w:cstheme="minorBidi"/>
        </w:rPr>
        <w:t>, som ikke afholdes.</w:t>
      </w:r>
    </w:p>
    <w:p w14:paraId="43D50D7C" w14:textId="77777777" w:rsidR="00C9329D" w:rsidRDefault="00C9329D" w:rsidP="00A833AC">
      <w:pPr>
        <w:rPr>
          <w:rFonts w:asciiTheme="minorHAnsi" w:hAnsiTheme="minorHAnsi" w:cstheme="minorBidi"/>
        </w:rPr>
      </w:pPr>
    </w:p>
    <w:p w14:paraId="5F732EA1" w14:textId="77777777" w:rsidR="00C9329D" w:rsidRDefault="00000000" w:rsidP="00A833AC">
      <w:pPr>
        <w:rPr>
          <w:rFonts w:asciiTheme="minorHAnsi" w:hAnsiTheme="minorHAnsi" w:cstheme="minorBidi"/>
          <w:i/>
        </w:rPr>
      </w:pPr>
      <w:r>
        <w:rPr>
          <w:rFonts w:asciiTheme="minorHAnsi" w:hAnsiTheme="minorHAnsi" w:cstheme="minorBidi"/>
          <w:i/>
        </w:rPr>
        <w:t>Eksempel:</w:t>
      </w:r>
    </w:p>
    <w:p w14:paraId="60D0B57F" w14:textId="77777777" w:rsidR="00C9329D" w:rsidRDefault="00000000" w:rsidP="00C9329D">
      <w:pPr>
        <w:pStyle w:val="Listeafsnit"/>
        <w:numPr>
          <w:ilvl w:val="0"/>
          <w:numId w:val="7"/>
        </w:numPr>
        <w:rPr>
          <w:rFonts w:asciiTheme="minorHAnsi" w:hAnsiTheme="minorHAnsi" w:cstheme="minorBidi"/>
          <w:i/>
        </w:rPr>
      </w:pPr>
      <w:r>
        <w:rPr>
          <w:rFonts w:asciiTheme="minorHAnsi" w:hAnsiTheme="minorHAnsi" w:cstheme="minorBidi"/>
          <w:i/>
        </w:rPr>
        <w:t>Der skal afholdes 1 møde pr. måned, perioden er 12 måneder, derfor 12 møder i alt.</w:t>
      </w:r>
    </w:p>
    <w:p w14:paraId="41CFAF44" w14:textId="77777777" w:rsidR="00C9329D" w:rsidRDefault="00000000" w:rsidP="00C9329D">
      <w:pPr>
        <w:pStyle w:val="Listeafsnit"/>
        <w:numPr>
          <w:ilvl w:val="0"/>
          <w:numId w:val="7"/>
        </w:numPr>
        <w:rPr>
          <w:rFonts w:asciiTheme="minorHAnsi" w:hAnsiTheme="minorHAnsi" w:cstheme="minorBidi"/>
          <w:i/>
        </w:rPr>
      </w:pPr>
      <w:r>
        <w:rPr>
          <w:rFonts w:asciiTheme="minorHAnsi" w:hAnsiTheme="minorHAnsi" w:cstheme="minorBidi"/>
          <w:i/>
        </w:rPr>
        <w:t xml:space="preserve">Hvert møde er prissat til kr. 5.000 </w:t>
      </w:r>
      <w:r w:rsidR="006542A4">
        <w:rPr>
          <w:rFonts w:asciiTheme="minorHAnsi" w:hAnsiTheme="minorHAnsi" w:cstheme="minorBidi"/>
          <w:i/>
        </w:rPr>
        <w:t>inkl.</w:t>
      </w:r>
      <w:r>
        <w:rPr>
          <w:rFonts w:asciiTheme="minorHAnsi" w:hAnsiTheme="minorHAnsi" w:cstheme="minorBidi"/>
          <w:i/>
        </w:rPr>
        <w:t xml:space="preserve"> moms.</w:t>
      </w:r>
    </w:p>
    <w:p w14:paraId="57838D48" w14:textId="77777777" w:rsidR="00C9329D" w:rsidRDefault="00000000" w:rsidP="00C9329D">
      <w:pPr>
        <w:pStyle w:val="Listeafsnit"/>
        <w:numPr>
          <w:ilvl w:val="0"/>
          <w:numId w:val="7"/>
        </w:numPr>
        <w:rPr>
          <w:rFonts w:asciiTheme="minorHAnsi" w:hAnsiTheme="minorHAnsi" w:cstheme="minorBidi"/>
          <w:i/>
        </w:rPr>
      </w:pPr>
      <w:r>
        <w:rPr>
          <w:rFonts w:asciiTheme="minorHAnsi" w:hAnsiTheme="minorHAnsi" w:cstheme="minorBidi"/>
          <w:i/>
        </w:rPr>
        <w:t>Samarbejdet ophører efter 6 måneder, og der er afholdt 6 møder.</w:t>
      </w:r>
    </w:p>
    <w:p w14:paraId="6CCFEB3B" w14:textId="77777777" w:rsidR="00C9329D" w:rsidRPr="003C70BC" w:rsidRDefault="00000000" w:rsidP="003C70BC">
      <w:pPr>
        <w:pStyle w:val="Listeafsnit"/>
        <w:numPr>
          <w:ilvl w:val="0"/>
          <w:numId w:val="7"/>
        </w:numPr>
        <w:rPr>
          <w:rFonts w:asciiTheme="minorHAnsi" w:hAnsiTheme="minorHAnsi" w:cstheme="minorBidi"/>
          <w:i/>
        </w:rPr>
      </w:pPr>
      <w:r>
        <w:rPr>
          <w:rFonts w:asciiTheme="minorHAnsi" w:hAnsiTheme="minorHAnsi" w:cstheme="minorBidi"/>
          <w:i/>
        </w:rPr>
        <w:t xml:space="preserve">Terapeuten er berettiget til 6 x kr. 5.000, svarende til i alt kr. </w:t>
      </w:r>
      <w:r w:rsidR="006542A4">
        <w:rPr>
          <w:rFonts w:asciiTheme="minorHAnsi" w:hAnsiTheme="minorHAnsi" w:cstheme="minorBidi"/>
          <w:i/>
        </w:rPr>
        <w:t>30</w:t>
      </w:r>
      <w:r>
        <w:rPr>
          <w:rFonts w:asciiTheme="minorHAnsi" w:hAnsiTheme="minorHAnsi" w:cstheme="minorBidi"/>
          <w:i/>
        </w:rPr>
        <w:t xml:space="preserve">.000 </w:t>
      </w:r>
      <w:r w:rsidR="006542A4">
        <w:rPr>
          <w:rFonts w:asciiTheme="minorHAnsi" w:hAnsiTheme="minorHAnsi" w:cstheme="minorBidi"/>
          <w:i/>
        </w:rPr>
        <w:t>inkl.</w:t>
      </w:r>
      <w:r>
        <w:rPr>
          <w:rFonts w:asciiTheme="minorHAnsi" w:hAnsiTheme="minorHAnsi" w:cstheme="minorBidi"/>
          <w:i/>
        </w:rPr>
        <w:t xml:space="preserve"> moms.</w:t>
      </w:r>
    </w:p>
    <w:p w14:paraId="7F801BBC" w14:textId="77777777" w:rsidR="00C9329D" w:rsidRDefault="00C9329D" w:rsidP="00A833AC">
      <w:pPr>
        <w:rPr>
          <w:rFonts w:asciiTheme="minorHAnsi" w:hAnsiTheme="minorHAnsi" w:cstheme="minorBidi"/>
        </w:rPr>
      </w:pPr>
    </w:p>
    <w:p w14:paraId="70B4EB50" w14:textId="77777777" w:rsidR="00C9329D" w:rsidRPr="003C70BC" w:rsidRDefault="00000000" w:rsidP="00A833AC">
      <w:pPr>
        <w:rPr>
          <w:rFonts w:asciiTheme="minorHAnsi" w:hAnsiTheme="minorHAnsi" w:cstheme="minorBidi"/>
          <w:b/>
        </w:rPr>
      </w:pPr>
      <w:r>
        <w:rPr>
          <w:rFonts w:asciiTheme="minorHAnsi" w:hAnsiTheme="minorHAnsi" w:cstheme="minorBidi"/>
          <w:b/>
        </w:rPr>
        <w:t>Budgetter mv.</w:t>
      </w:r>
    </w:p>
    <w:p w14:paraId="67B44B2E" w14:textId="77777777" w:rsidR="00C9329D" w:rsidRDefault="00000000" w:rsidP="00A833AC">
      <w:pPr>
        <w:rPr>
          <w:rFonts w:asciiTheme="minorHAnsi" w:hAnsiTheme="minorHAnsi" w:cstheme="minorBidi"/>
        </w:rPr>
      </w:pPr>
      <w:r>
        <w:rPr>
          <w:rFonts w:asciiTheme="minorHAnsi" w:hAnsiTheme="minorHAnsi" w:cstheme="minorBidi"/>
        </w:rPr>
        <w:t xml:space="preserve">Forløbet vil altid omfatte budgetter og/eller </w:t>
      </w:r>
      <w:r w:rsidR="00C96D40">
        <w:rPr>
          <w:rFonts w:asciiTheme="minorHAnsi" w:hAnsiTheme="minorHAnsi" w:cstheme="minorBidi"/>
        </w:rPr>
        <w:t>B</w:t>
      </w:r>
      <w:r>
        <w:rPr>
          <w:rFonts w:asciiTheme="minorHAnsi" w:hAnsiTheme="minorHAnsi" w:cstheme="minorBidi"/>
        </w:rPr>
        <w:t xml:space="preserve">evillig som viser (1) antallet af grupper, (2) den samlede forløbsperiode, og (3) det samlede budget for hele perioden. </w:t>
      </w:r>
    </w:p>
    <w:p w14:paraId="0AB50BF1" w14:textId="77777777" w:rsidR="00C9329D" w:rsidRDefault="00C9329D" w:rsidP="00A833AC">
      <w:pPr>
        <w:rPr>
          <w:rFonts w:asciiTheme="minorHAnsi" w:hAnsiTheme="minorHAnsi" w:cstheme="minorBidi"/>
        </w:rPr>
      </w:pPr>
    </w:p>
    <w:p w14:paraId="5E97C310" w14:textId="77777777" w:rsidR="00C9329D" w:rsidRDefault="00000000" w:rsidP="00A833AC">
      <w:pPr>
        <w:rPr>
          <w:rFonts w:asciiTheme="minorHAnsi" w:hAnsiTheme="minorHAnsi" w:cstheme="minorBidi"/>
        </w:rPr>
      </w:pPr>
      <w:proofErr w:type="gramStart"/>
      <w:r>
        <w:rPr>
          <w:rFonts w:asciiTheme="minorHAnsi" w:hAnsiTheme="minorHAnsi" w:cstheme="minorBidi"/>
        </w:rPr>
        <w:t>Såfremt</w:t>
      </w:r>
      <w:proofErr w:type="gramEnd"/>
      <w:r>
        <w:rPr>
          <w:rFonts w:asciiTheme="minorHAnsi" w:hAnsiTheme="minorHAnsi" w:cstheme="minorBidi"/>
        </w:rPr>
        <w:t xml:space="preserve"> samarbejde</w:t>
      </w:r>
      <w:r w:rsidR="00C96D40">
        <w:rPr>
          <w:rFonts w:asciiTheme="minorHAnsi" w:hAnsiTheme="minorHAnsi" w:cstheme="minorBidi"/>
        </w:rPr>
        <w:t>t</w:t>
      </w:r>
      <w:r>
        <w:rPr>
          <w:rFonts w:asciiTheme="minorHAnsi" w:hAnsiTheme="minorHAnsi" w:cstheme="minorBidi"/>
        </w:rPr>
        <w:t xml:space="preserve"> afsluttes tidligere end den budgetterede periodes udløb, er </w:t>
      </w:r>
      <w:r w:rsidR="00375A79">
        <w:rPr>
          <w:rFonts w:asciiTheme="minorHAnsi" w:hAnsiTheme="minorHAnsi" w:cstheme="minorBidi"/>
        </w:rPr>
        <w:t>Terapeut</w:t>
      </w:r>
      <w:r>
        <w:rPr>
          <w:rFonts w:asciiTheme="minorHAnsi" w:hAnsiTheme="minorHAnsi" w:cstheme="minorBidi"/>
        </w:rPr>
        <w:t xml:space="preserve">en ikke berettiget til vederlag for de planlagte ydelser, som ikke blev afholdt. </w:t>
      </w:r>
    </w:p>
    <w:p w14:paraId="7F232496" w14:textId="77777777" w:rsidR="00333726" w:rsidRDefault="00333726" w:rsidP="00A833AC">
      <w:pPr>
        <w:rPr>
          <w:rFonts w:asciiTheme="minorHAnsi" w:hAnsiTheme="minorHAnsi" w:cstheme="minorBidi"/>
        </w:rPr>
      </w:pPr>
    </w:p>
    <w:p w14:paraId="023F7E4A" w14:textId="77777777" w:rsidR="00C96D40" w:rsidRDefault="00C96D40" w:rsidP="00A833AC">
      <w:pPr>
        <w:rPr>
          <w:rFonts w:asciiTheme="minorHAnsi" w:hAnsiTheme="minorHAnsi" w:cstheme="minorBidi"/>
        </w:rPr>
      </w:pPr>
    </w:p>
    <w:p w14:paraId="58DC90A8" w14:textId="77777777" w:rsidR="001F0272" w:rsidRPr="003C70BC" w:rsidRDefault="00000000" w:rsidP="00A833AC">
      <w:pPr>
        <w:rPr>
          <w:rFonts w:asciiTheme="minorHAnsi" w:hAnsiTheme="minorHAnsi" w:cstheme="minorBidi"/>
          <w:b/>
        </w:rPr>
      </w:pPr>
      <w:r>
        <w:rPr>
          <w:rFonts w:asciiTheme="minorHAnsi" w:hAnsiTheme="minorHAnsi" w:cstheme="minorBidi"/>
          <w:b/>
        </w:rPr>
        <w:t>Faktura</w:t>
      </w:r>
    </w:p>
    <w:p w14:paraId="20A66A95" w14:textId="77777777" w:rsidR="001F0272" w:rsidRDefault="00000000" w:rsidP="00A833AC">
      <w:pPr>
        <w:rPr>
          <w:rFonts w:asciiTheme="minorHAnsi" w:hAnsiTheme="minorHAnsi" w:cstheme="minorBidi"/>
        </w:rPr>
      </w:pPr>
      <w:r>
        <w:rPr>
          <w:rFonts w:asciiTheme="minorHAnsi" w:hAnsiTheme="minorHAnsi" w:cstheme="minorBidi"/>
        </w:rPr>
        <w:lastRenderedPageBreak/>
        <w:t>Terapeut</w:t>
      </w:r>
      <w:r w:rsidR="00B143C7" w:rsidRPr="00A833AC">
        <w:rPr>
          <w:rFonts w:asciiTheme="minorHAnsi" w:hAnsiTheme="minorHAnsi" w:cstheme="minorBidi"/>
        </w:rPr>
        <w:t>en sender faktura f</w:t>
      </w:r>
      <w:r w:rsidR="00C96D40">
        <w:rPr>
          <w:rFonts w:asciiTheme="minorHAnsi" w:hAnsiTheme="minorHAnsi" w:cstheme="minorBidi"/>
        </w:rPr>
        <w:t>o</w:t>
      </w:r>
      <w:r w:rsidR="00B143C7" w:rsidRPr="00A833AC">
        <w:rPr>
          <w:rFonts w:asciiTheme="minorHAnsi" w:hAnsiTheme="minorHAnsi" w:cstheme="minorBidi"/>
        </w:rPr>
        <w:t xml:space="preserve">r aftalt betaling.  </w:t>
      </w:r>
      <w:r>
        <w:rPr>
          <w:rFonts w:asciiTheme="minorHAnsi" w:hAnsiTheme="minorHAnsi" w:cstheme="minorBidi"/>
        </w:rPr>
        <w:t>Korrekt udstedt faktura er et ”Pligtigt Dokument”.</w:t>
      </w:r>
    </w:p>
    <w:p w14:paraId="2B538FAD" w14:textId="77777777" w:rsidR="001F0272" w:rsidRDefault="00000000" w:rsidP="00A833AC">
      <w:pPr>
        <w:rPr>
          <w:rFonts w:asciiTheme="minorHAnsi" w:hAnsiTheme="minorHAnsi" w:cstheme="minorBidi"/>
        </w:rPr>
      </w:pPr>
      <w:r>
        <w:rPr>
          <w:rFonts w:asciiTheme="minorHAnsi" w:hAnsiTheme="minorHAnsi" w:cstheme="minorBidi"/>
        </w:rPr>
        <w:t>Enhver faktura skal opfylde følgende krav for at være korrekt udstedt:</w:t>
      </w:r>
    </w:p>
    <w:p w14:paraId="3FBBA681" w14:textId="77777777" w:rsidR="009A7808" w:rsidRDefault="009A7808" w:rsidP="00A833AC">
      <w:pPr>
        <w:rPr>
          <w:rFonts w:asciiTheme="minorHAnsi" w:hAnsiTheme="minorHAnsi" w:cstheme="minorBidi"/>
        </w:rPr>
      </w:pPr>
    </w:p>
    <w:p w14:paraId="1CEF87B8" w14:textId="77777777" w:rsidR="009A7808" w:rsidRDefault="00000000" w:rsidP="009A7808">
      <w:pPr>
        <w:pStyle w:val="Listeafsnit"/>
        <w:numPr>
          <w:ilvl w:val="0"/>
          <w:numId w:val="7"/>
        </w:numPr>
        <w:rPr>
          <w:rFonts w:asciiTheme="minorHAnsi" w:hAnsiTheme="minorHAnsi" w:cstheme="minorBidi"/>
        </w:rPr>
      </w:pPr>
      <w:r>
        <w:rPr>
          <w:rFonts w:asciiTheme="minorHAnsi" w:hAnsiTheme="minorHAnsi" w:cstheme="minorBidi"/>
        </w:rPr>
        <w:t>Fakturaen skal angive dato for hvert møde, som er indeholdt i faktureret.</w:t>
      </w:r>
    </w:p>
    <w:p w14:paraId="2C36640E" w14:textId="77777777" w:rsidR="009A7808" w:rsidRDefault="00000000" w:rsidP="009A7808">
      <w:pPr>
        <w:pStyle w:val="Listeafsnit"/>
        <w:numPr>
          <w:ilvl w:val="0"/>
          <w:numId w:val="7"/>
        </w:numPr>
        <w:rPr>
          <w:rFonts w:asciiTheme="minorHAnsi" w:hAnsiTheme="minorHAnsi" w:cstheme="minorBidi"/>
        </w:rPr>
      </w:pPr>
      <w:r>
        <w:rPr>
          <w:rFonts w:asciiTheme="minorHAnsi" w:hAnsiTheme="minorHAnsi" w:cstheme="minorBidi"/>
        </w:rPr>
        <w:t xml:space="preserve">Fakturaen skal angive </w:t>
      </w:r>
      <w:proofErr w:type="gramStart"/>
      <w:r>
        <w:rPr>
          <w:rFonts w:asciiTheme="minorHAnsi" w:hAnsiTheme="minorHAnsi" w:cstheme="minorBidi"/>
        </w:rPr>
        <w:t>styk prisen</w:t>
      </w:r>
      <w:proofErr w:type="gramEnd"/>
      <w:r>
        <w:rPr>
          <w:rFonts w:asciiTheme="minorHAnsi" w:hAnsiTheme="minorHAnsi" w:cstheme="minorBidi"/>
        </w:rPr>
        <w:t xml:space="preserve"> for hvert møde, som er indeholdt i fakturaen.</w:t>
      </w:r>
    </w:p>
    <w:p w14:paraId="3DA92821" w14:textId="77777777" w:rsidR="009A7808" w:rsidRDefault="00000000" w:rsidP="009A7808">
      <w:pPr>
        <w:pStyle w:val="Listeafsnit"/>
        <w:numPr>
          <w:ilvl w:val="0"/>
          <w:numId w:val="7"/>
        </w:numPr>
        <w:rPr>
          <w:rFonts w:asciiTheme="minorHAnsi" w:hAnsiTheme="minorHAnsi" w:cstheme="minorBidi"/>
        </w:rPr>
      </w:pPr>
      <w:r>
        <w:rPr>
          <w:rFonts w:asciiTheme="minorHAnsi" w:hAnsiTheme="minorHAnsi" w:cstheme="minorBidi"/>
        </w:rPr>
        <w:t>Fakturaen skal angive en betalingsfrist på mindst 10 hverdage, medmindre kortere betalingsfrist er aftalt skriftligt mellem parterne.</w:t>
      </w:r>
    </w:p>
    <w:p w14:paraId="1D7558ED" w14:textId="77777777" w:rsidR="00C96D40" w:rsidRDefault="00000000" w:rsidP="00C96D40">
      <w:pPr>
        <w:pStyle w:val="Listeafsnit"/>
        <w:numPr>
          <w:ilvl w:val="0"/>
          <w:numId w:val="7"/>
        </w:numPr>
        <w:rPr>
          <w:rFonts w:asciiTheme="minorHAnsi" w:hAnsiTheme="minorHAnsi" w:cstheme="minorBidi"/>
        </w:rPr>
      </w:pPr>
      <w:r>
        <w:rPr>
          <w:rFonts w:asciiTheme="minorHAnsi" w:hAnsiTheme="minorHAnsi" w:cstheme="minorBidi"/>
        </w:rPr>
        <w:t xml:space="preserve">Fakturaen skal være dateret og angive </w:t>
      </w:r>
      <w:r w:rsidR="00375A79">
        <w:rPr>
          <w:rFonts w:asciiTheme="minorHAnsi" w:hAnsiTheme="minorHAnsi" w:cstheme="minorBidi"/>
        </w:rPr>
        <w:t>Terapeut</w:t>
      </w:r>
      <w:r>
        <w:rPr>
          <w:rFonts w:asciiTheme="minorHAnsi" w:hAnsiTheme="minorHAnsi" w:cstheme="minorBidi"/>
        </w:rPr>
        <w:t>ens CVR-nummer.</w:t>
      </w:r>
    </w:p>
    <w:p w14:paraId="39E134E5" w14:textId="77777777" w:rsidR="00C96D40" w:rsidRPr="003C70BC" w:rsidRDefault="00000000" w:rsidP="003C70BC">
      <w:pPr>
        <w:pStyle w:val="Listeafsnit"/>
        <w:numPr>
          <w:ilvl w:val="0"/>
          <w:numId w:val="7"/>
        </w:numPr>
        <w:rPr>
          <w:rFonts w:asciiTheme="minorHAnsi" w:hAnsiTheme="minorHAnsi" w:cstheme="minorBidi"/>
        </w:rPr>
      </w:pPr>
      <w:r w:rsidRPr="00C96D40">
        <w:rPr>
          <w:rFonts w:asciiTheme="minorHAnsi" w:hAnsiTheme="minorHAnsi" w:cstheme="minorBidi"/>
        </w:rPr>
        <w:t>Fakturaen skal indeholde oply</w:t>
      </w:r>
      <w:r>
        <w:rPr>
          <w:rFonts w:asciiTheme="minorHAnsi" w:hAnsiTheme="minorHAnsi" w:cstheme="minorBidi"/>
        </w:rPr>
        <w:t>sninger til brug for indbetaling til et almindeligt anerkendt dansk pengeinstitut. Der kan ikke kræves betaling i kontante midler.</w:t>
      </w:r>
    </w:p>
    <w:p w14:paraId="0FB702E5" w14:textId="77777777" w:rsidR="009A7808" w:rsidRDefault="00000000" w:rsidP="009A7808">
      <w:pPr>
        <w:pStyle w:val="Listeafsnit"/>
        <w:numPr>
          <w:ilvl w:val="0"/>
          <w:numId w:val="7"/>
        </w:numPr>
        <w:rPr>
          <w:rFonts w:asciiTheme="minorHAnsi" w:hAnsiTheme="minorHAnsi" w:cstheme="minorBidi"/>
          <w:highlight w:val="yellow"/>
        </w:rPr>
      </w:pPr>
      <w:r w:rsidRPr="003C70BC">
        <w:rPr>
          <w:rFonts w:asciiTheme="minorHAnsi" w:hAnsiTheme="minorHAnsi" w:cstheme="minorBidi"/>
          <w:highlight w:val="yellow"/>
        </w:rPr>
        <w:t>Evt. øvrige krav</w:t>
      </w:r>
    </w:p>
    <w:p w14:paraId="7AF6CC87" w14:textId="77777777" w:rsidR="009A7808" w:rsidRDefault="009A7808" w:rsidP="009A7808">
      <w:pPr>
        <w:rPr>
          <w:rFonts w:asciiTheme="minorHAnsi" w:hAnsiTheme="minorHAnsi" w:cstheme="minorBidi"/>
          <w:highlight w:val="yellow"/>
        </w:rPr>
      </w:pPr>
    </w:p>
    <w:p w14:paraId="69113FDE" w14:textId="77777777" w:rsidR="00C96D40" w:rsidRDefault="00000000" w:rsidP="009A7808">
      <w:pPr>
        <w:rPr>
          <w:rFonts w:asciiTheme="minorHAnsi" w:hAnsiTheme="minorHAnsi" w:cstheme="minorBidi"/>
        </w:rPr>
      </w:pPr>
      <w:proofErr w:type="gramStart"/>
      <w:r w:rsidRPr="003C70BC">
        <w:rPr>
          <w:rFonts w:asciiTheme="minorHAnsi" w:hAnsiTheme="minorHAnsi" w:cstheme="minorBidi"/>
        </w:rPr>
        <w:t>Såfremt</w:t>
      </w:r>
      <w:proofErr w:type="gramEnd"/>
      <w:r w:rsidRPr="003C70BC">
        <w:rPr>
          <w:rFonts w:asciiTheme="minorHAnsi" w:hAnsiTheme="minorHAnsi" w:cstheme="minorBidi"/>
        </w:rPr>
        <w:t xml:space="preserve"> Lokalafdelinge</w:t>
      </w:r>
      <w:r>
        <w:rPr>
          <w:rFonts w:asciiTheme="minorHAnsi" w:hAnsiTheme="minorHAnsi" w:cstheme="minorBidi"/>
        </w:rPr>
        <w:t>n</w:t>
      </w:r>
      <w:r w:rsidRPr="003C70BC">
        <w:rPr>
          <w:rFonts w:asciiTheme="minorHAnsi" w:hAnsiTheme="minorHAnsi" w:cstheme="minorBidi"/>
        </w:rPr>
        <w:t xml:space="preserve"> stiller krav herom, skal faktura fremsendes i PDF format.</w:t>
      </w:r>
    </w:p>
    <w:p w14:paraId="55CC05FB" w14:textId="77777777" w:rsidR="00C96D40" w:rsidRDefault="00C96D40" w:rsidP="009A7808">
      <w:pPr>
        <w:rPr>
          <w:rFonts w:asciiTheme="minorHAnsi" w:hAnsiTheme="minorHAnsi" w:cstheme="minorBidi"/>
          <w:highlight w:val="yellow"/>
        </w:rPr>
      </w:pPr>
    </w:p>
    <w:p w14:paraId="0F0E6253" w14:textId="77777777" w:rsidR="009A7808" w:rsidRPr="003C70BC" w:rsidRDefault="00000000">
      <w:pPr>
        <w:rPr>
          <w:rFonts w:asciiTheme="minorHAnsi" w:hAnsiTheme="minorHAnsi" w:cstheme="minorBidi"/>
          <w:b/>
        </w:rPr>
      </w:pPr>
      <w:r w:rsidRPr="003C70BC">
        <w:rPr>
          <w:rFonts w:asciiTheme="minorHAnsi" w:hAnsiTheme="minorHAnsi" w:cstheme="minorBidi"/>
          <w:b/>
        </w:rPr>
        <w:t>Betaling</w:t>
      </w:r>
    </w:p>
    <w:p w14:paraId="35DED276" w14:textId="77777777" w:rsidR="005B0196" w:rsidRDefault="00000000" w:rsidP="0084494E">
      <w:pPr>
        <w:rPr>
          <w:rFonts w:asciiTheme="minorHAnsi" w:hAnsiTheme="minorHAnsi" w:cstheme="minorBidi"/>
          <w:i/>
          <w:iCs/>
          <w:highlight w:val="yellow"/>
        </w:rPr>
      </w:pPr>
      <w:r>
        <w:rPr>
          <w:rFonts w:asciiTheme="minorHAnsi" w:hAnsiTheme="minorHAnsi" w:cstheme="minorBidi"/>
          <w:i/>
          <w:iCs/>
          <w:highlight w:val="yellow"/>
        </w:rPr>
        <w:t xml:space="preserve">Beskriv </w:t>
      </w:r>
      <w:r w:rsidRPr="00514DB1">
        <w:rPr>
          <w:rFonts w:asciiTheme="minorHAnsi" w:hAnsiTheme="minorHAnsi" w:cstheme="minorBidi"/>
          <w:i/>
          <w:iCs/>
          <w:highlight w:val="yellow"/>
        </w:rPr>
        <w:t>her hvordan betalingen falder</w:t>
      </w:r>
      <w:r>
        <w:rPr>
          <w:rFonts w:asciiTheme="minorHAnsi" w:hAnsiTheme="minorHAnsi" w:cstheme="minorBidi"/>
          <w:i/>
          <w:iCs/>
          <w:highlight w:val="yellow"/>
        </w:rPr>
        <w:t xml:space="preserve">. </w:t>
      </w:r>
    </w:p>
    <w:p w14:paraId="403CB735" w14:textId="77777777" w:rsidR="005B0196" w:rsidRDefault="00000000" w:rsidP="0084494E">
      <w:pPr>
        <w:rPr>
          <w:rFonts w:asciiTheme="minorHAnsi" w:hAnsiTheme="minorHAnsi" w:cstheme="minorBidi"/>
          <w:i/>
          <w:iCs/>
          <w:highlight w:val="yellow"/>
        </w:rPr>
      </w:pPr>
      <w:r>
        <w:rPr>
          <w:rFonts w:asciiTheme="minorHAnsi" w:hAnsiTheme="minorHAnsi" w:cstheme="minorBidi"/>
          <w:i/>
          <w:iCs/>
          <w:highlight w:val="yellow"/>
        </w:rPr>
        <w:t xml:space="preserve">Eksempel: </w:t>
      </w:r>
    </w:p>
    <w:p w14:paraId="744D4AE3" w14:textId="77777777" w:rsidR="005B0196" w:rsidRPr="005B0196" w:rsidRDefault="00000000" w:rsidP="005B0196">
      <w:pPr>
        <w:pStyle w:val="Listeafsnit"/>
        <w:numPr>
          <w:ilvl w:val="0"/>
          <w:numId w:val="6"/>
        </w:numPr>
        <w:rPr>
          <w:rFonts w:asciiTheme="minorHAnsi" w:hAnsiTheme="minorHAnsi" w:cstheme="minorBidi"/>
          <w:i/>
          <w:iCs/>
          <w:highlight w:val="yellow"/>
        </w:rPr>
      </w:pPr>
      <w:r w:rsidRPr="005B0196">
        <w:rPr>
          <w:rFonts w:asciiTheme="minorHAnsi" w:hAnsiTheme="minorHAnsi" w:cstheme="minorBidi"/>
          <w:i/>
          <w:iCs/>
          <w:highlight w:val="yellow"/>
        </w:rPr>
        <w:t xml:space="preserve">Betaling </w:t>
      </w:r>
      <w:r w:rsidR="00514DB1" w:rsidRPr="005B0196">
        <w:rPr>
          <w:rFonts w:asciiTheme="minorHAnsi" w:hAnsiTheme="minorHAnsi" w:cstheme="minorBidi"/>
          <w:i/>
          <w:iCs/>
          <w:highlight w:val="yellow"/>
        </w:rPr>
        <w:t>efter hver mødegang</w:t>
      </w:r>
      <w:r w:rsidR="009A7808">
        <w:rPr>
          <w:rFonts w:asciiTheme="minorHAnsi" w:hAnsiTheme="minorHAnsi" w:cstheme="minorBidi"/>
          <w:i/>
          <w:iCs/>
          <w:highlight w:val="yellow"/>
        </w:rPr>
        <w:t xml:space="preserve"> / Betaling hver måned / Betaling hver 3. måned / andet</w:t>
      </w:r>
    </w:p>
    <w:p w14:paraId="543ED01D" w14:textId="77777777" w:rsidR="00C96D40" w:rsidRPr="003C70BC" w:rsidRDefault="00000000" w:rsidP="003C70BC">
      <w:pPr>
        <w:pStyle w:val="Listeafsnit"/>
        <w:numPr>
          <w:ilvl w:val="0"/>
          <w:numId w:val="6"/>
        </w:numPr>
        <w:rPr>
          <w:rFonts w:asciiTheme="minorHAnsi" w:hAnsiTheme="minorHAnsi" w:cstheme="minorHAnsi"/>
        </w:rPr>
      </w:pPr>
      <w:r w:rsidRPr="005B0196">
        <w:rPr>
          <w:rFonts w:asciiTheme="minorHAnsi" w:hAnsiTheme="minorHAnsi" w:cstheme="minorBidi"/>
          <w:i/>
          <w:iCs/>
          <w:highlight w:val="yellow"/>
        </w:rPr>
        <w:t>Betaling deles op i rater, hvor halvdelen af beløbet betales løbende og sidste halvdel betales ved afslutning af forløbet</w:t>
      </w:r>
      <w:r w:rsidRPr="005B0196">
        <w:rPr>
          <w:rFonts w:asciiTheme="minorHAnsi" w:hAnsiTheme="minorHAnsi" w:cstheme="minorBidi"/>
          <w:i/>
          <w:iCs/>
        </w:rPr>
        <w:t>.</w:t>
      </w:r>
    </w:p>
    <w:p w14:paraId="08C2C6E0" w14:textId="77777777" w:rsidR="00C96D40" w:rsidRPr="000744AD" w:rsidRDefault="00C96D40" w:rsidP="0084494E">
      <w:pPr>
        <w:rPr>
          <w:rFonts w:asciiTheme="minorHAnsi" w:hAnsiTheme="minorHAnsi" w:cstheme="minorHAnsi"/>
        </w:rPr>
      </w:pPr>
    </w:p>
    <w:p w14:paraId="335426CA" w14:textId="77777777" w:rsidR="00984A3A" w:rsidRDefault="00000000" w:rsidP="0084494E">
      <w:pPr>
        <w:rPr>
          <w:rFonts w:asciiTheme="minorHAnsi" w:hAnsiTheme="minorHAnsi" w:cstheme="minorHAnsi"/>
          <w:b/>
        </w:rPr>
      </w:pPr>
      <w:r>
        <w:rPr>
          <w:rFonts w:asciiTheme="minorHAnsi" w:hAnsiTheme="minorHAnsi" w:cstheme="minorHAnsi"/>
          <w:b/>
        </w:rPr>
        <w:t>”Pligtigt Dokument”</w:t>
      </w:r>
    </w:p>
    <w:p w14:paraId="3E60DBB0" w14:textId="77777777" w:rsidR="006542A4" w:rsidRDefault="00000000" w:rsidP="0084494E">
      <w:pPr>
        <w:rPr>
          <w:rFonts w:asciiTheme="minorHAnsi" w:hAnsiTheme="minorHAnsi" w:cstheme="minorHAnsi"/>
        </w:rPr>
      </w:pPr>
      <w:r>
        <w:rPr>
          <w:rFonts w:asciiTheme="minorHAnsi" w:hAnsiTheme="minorHAnsi" w:cstheme="minorHAnsi"/>
        </w:rPr>
        <w:t xml:space="preserve">Materiale som i denne samarbejdsaftale er angivet som ”Pligtigt Dokument” skal være leveret til Lokalafdelingen før der kan udbetales vederlag for det arbejde, som det pågældende materiale vedrører. Såfremt </w:t>
      </w:r>
      <w:r w:rsidR="00375A79">
        <w:rPr>
          <w:rFonts w:asciiTheme="minorHAnsi" w:hAnsiTheme="minorHAnsi" w:cstheme="minorHAnsi"/>
        </w:rPr>
        <w:t>Terapeut</w:t>
      </w:r>
      <w:r>
        <w:rPr>
          <w:rFonts w:asciiTheme="minorHAnsi" w:hAnsiTheme="minorHAnsi" w:cstheme="minorHAnsi"/>
        </w:rPr>
        <w:t xml:space="preserve">en ikke har leveret et ”Pligtigt Dokument” til Lokalafdelingen, er </w:t>
      </w:r>
      <w:r w:rsidR="00C96D40">
        <w:rPr>
          <w:rFonts w:asciiTheme="minorHAnsi" w:hAnsiTheme="minorHAnsi" w:cstheme="minorHAnsi"/>
        </w:rPr>
        <w:t>Lokalafdelingen</w:t>
      </w:r>
      <w:r>
        <w:rPr>
          <w:rFonts w:asciiTheme="minorHAnsi" w:hAnsiTheme="minorHAnsi" w:cstheme="minorHAnsi"/>
        </w:rPr>
        <w:t xml:space="preserve"> berettiget til at tilbageholde det forholdsmæssigt tilsvarende vederlag indtil det tidspunkt, hvor </w:t>
      </w:r>
      <w:proofErr w:type="gramStart"/>
      <w:r>
        <w:rPr>
          <w:rFonts w:asciiTheme="minorHAnsi" w:hAnsiTheme="minorHAnsi" w:cstheme="minorHAnsi"/>
        </w:rPr>
        <w:t>det vederlaget</w:t>
      </w:r>
      <w:proofErr w:type="gramEnd"/>
      <w:r>
        <w:rPr>
          <w:rFonts w:asciiTheme="minorHAnsi" w:hAnsiTheme="minorHAnsi" w:cstheme="minorHAnsi"/>
        </w:rPr>
        <w:t xml:space="preserve"> tilsvarende ”Pligtigt Dokument” er modtaget hos Lokalafdelingen. </w:t>
      </w:r>
    </w:p>
    <w:p w14:paraId="24D8D3A5" w14:textId="77777777" w:rsidR="006542A4" w:rsidRDefault="006542A4" w:rsidP="0084494E">
      <w:pPr>
        <w:rPr>
          <w:rFonts w:asciiTheme="minorHAnsi" w:hAnsiTheme="minorHAnsi" w:cstheme="minorHAnsi"/>
        </w:rPr>
      </w:pPr>
    </w:p>
    <w:p w14:paraId="2D3C1937" w14:textId="77777777" w:rsidR="007C3659" w:rsidRPr="007C3659" w:rsidRDefault="00000000" w:rsidP="0084494E">
      <w:pPr>
        <w:rPr>
          <w:rFonts w:asciiTheme="minorHAnsi" w:hAnsiTheme="minorHAnsi" w:cstheme="minorHAnsi"/>
        </w:rPr>
      </w:pPr>
      <w:proofErr w:type="gramStart"/>
      <w:r>
        <w:rPr>
          <w:rFonts w:asciiTheme="minorHAnsi" w:hAnsiTheme="minorHAnsi" w:cstheme="minorHAnsi"/>
        </w:rPr>
        <w:t>Såfremt</w:t>
      </w:r>
      <w:proofErr w:type="gramEnd"/>
      <w:r>
        <w:rPr>
          <w:rFonts w:asciiTheme="minorHAnsi" w:hAnsiTheme="minorHAnsi" w:cstheme="minorHAnsi"/>
        </w:rPr>
        <w:t xml:space="preserve"> et ”Pligtigt Dokument” ikke er modtaget hos Lokalafdelingen senest 3 måneder efter skriftligt påkrav herom er kommet frem til </w:t>
      </w:r>
      <w:r w:rsidR="00375A79">
        <w:rPr>
          <w:rFonts w:asciiTheme="minorHAnsi" w:hAnsiTheme="minorHAnsi" w:cstheme="minorHAnsi"/>
        </w:rPr>
        <w:t>Terapeut</w:t>
      </w:r>
      <w:r>
        <w:rPr>
          <w:rFonts w:asciiTheme="minorHAnsi" w:hAnsiTheme="minorHAnsi" w:cstheme="minorHAnsi"/>
        </w:rPr>
        <w:t xml:space="preserve">en, bortfalder krav på vederlag for den ydelse hvortil det manglende ”Pligtigt Dokument” er knyttet. </w:t>
      </w:r>
    </w:p>
    <w:p w14:paraId="75A01643" w14:textId="77777777" w:rsidR="007C3659" w:rsidRDefault="007C3659" w:rsidP="0084494E">
      <w:pPr>
        <w:rPr>
          <w:rFonts w:asciiTheme="minorHAnsi" w:hAnsiTheme="minorHAnsi" w:cstheme="minorHAnsi"/>
        </w:rPr>
      </w:pPr>
    </w:p>
    <w:p w14:paraId="19830CE4" w14:textId="77777777" w:rsidR="007C3659" w:rsidRPr="003C70BC" w:rsidRDefault="00000000" w:rsidP="0084494E">
      <w:pPr>
        <w:rPr>
          <w:rFonts w:asciiTheme="minorHAnsi" w:hAnsiTheme="minorHAnsi" w:cstheme="minorHAnsi"/>
          <w:b/>
        </w:rPr>
      </w:pPr>
      <w:r>
        <w:rPr>
          <w:rFonts w:asciiTheme="minorHAnsi" w:hAnsiTheme="minorHAnsi" w:cstheme="minorHAnsi"/>
          <w:b/>
        </w:rPr>
        <w:t>Sygdom og manglende tilslutning</w:t>
      </w:r>
    </w:p>
    <w:p w14:paraId="539246BE" w14:textId="77777777" w:rsidR="00984A3A" w:rsidRPr="000744AD" w:rsidRDefault="00000000" w:rsidP="00984A3A">
      <w:pPr>
        <w:rPr>
          <w:rFonts w:asciiTheme="minorHAnsi" w:hAnsiTheme="minorHAnsi" w:cstheme="minorHAnsi"/>
        </w:rPr>
      </w:pPr>
      <w:r w:rsidRPr="000744AD">
        <w:rPr>
          <w:rFonts w:asciiTheme="minorHAnsi" w:hAnsiTheme="minorHAnsi" w:cstheme="minorHAnsi"/>
        </w:rPr>
        <w:t xml:space="preserve">I tilfælde af kortvarig sygdom hos </w:t>
      </w:r>
      <w:r w:rsidR="00375A79">
        <w:rPr>
          <w:rFonts w:asciiTheme="minorHAnsi" w:hAnsiTheme="minorHAnsi" w:cstheme="minorHAnsi"/>
        </w:rPr>
        <w:t>Terapeut</w:t>
      </w:r>
      <w:r>
        <w:rPr>
          <w:rFonts w:asciiTheme="minorHAnsi" w:hAnsiTheme="minorHAnsi" w:cstheme="minorHAnsi"/>
        </w:rPr>
        <w:t>en</w:t>
      </w:r>
      <w:r w:rsidRPr="000744AD">
        <w:rPr>
          <w:rFonts w:asciiTheme="minorHAnsi" w:hAnsiTheme="minorHAnsi" w:cstheme="minorHAnsi"/>
        </w:rPr>
        <w:t xml:space="preserve">, afholdes det aftalte antal mødegange over en forlænget periode, efter aftale med </w:t>
      </w:r>
      <w:r w:rsidR="00375A79">
        <w:rPr>
          <w:rFonts w:asciiTheme="minorHAnsi" w:hAnsiTheme="minorHAnsi" w:cstheme="minorHAnsi"/>
        </w:rPr>
        <w:t>Lokalafdeling</w:t>
      </w:r>
      <w:r>
        <w:rPr>
          <w:rFonts w:asciiTheme="minorHAnsi" w:hAnsiTheme="minorHAnsi" w:cstheme="minorHAnsi"/>
        </w:rPr>
        <w:t>en</w:t>
      </w:r>
      <w:r w:rsidR="005F63F0">
        <w:rPr>
          <w:rFonts w:asciiTheme="minorHAnsi" w:hAnsiTheme="minorHAnsi" w:cstheme="minorHAnsi"/>
        </w:rPr>
        <w:t xml:space="preserve"> – forudsat at dette er muligt inden for rammer af Bevillingen</w:t>
      </w:r>
      <w:r>
        <w:rPr>
          <w:rFonts w:asciiTheme="minorHAnsi" w:hAnsiTheme="minorHAnsi" w:cstheme="minorHAnsi"/>
        </w:rPr>
        <w:t>.</w:t>
      </w:r>
    </w:p>
    <w:p w14:paraId="2DB0BE8B" w14:textId="77777777" w:rsidR="00984A3A" w:rsidRDefault="00984A3A" w:rsidP="0084494E">
      <w:pPr>
        <w:rPr>
          <w:rFonts w:asciiTheme="minorHAnsi" w:hAnsiTheme="minorHAnsi" w:cstheme="minorHAnsi"/>
        </w:rPr>
      </w:pPr>
    </w:p>
    <w:p w14:paraId="708A93F7" w14:textId="77777777" w:rsidR="00B466E8" w:rsidRPr="000744AD" w:rsidRDefault="00000000" w:rsidP="0084494E">
      <w:pPr>
        <w:rPr>
          <w:rFonts w:asciiTheme="minorHAnsi" w:hAnsiTheme="minorHAnsi" w:cstheme="minorHAnsi"/>
        </w:rPr>
      </w:pPr>
      <w:r w:rsidRPr="000744AD">
        <w:rPr>
          <w:rFonts w:asciiTheme="minorHAnsi" w:hAnsiTheme="minorHAnsi" w:cstheme="minorHAnsi"/>
        </w:rPr>
        <w:t xml:space="preserve">I tilfælde af sygdom hos </w:t>
      </w:r>
      <w:r w:rsidR="00375A79">
        <w:rPr>
          <w:rFonts w:asciiTheme="minorHAnsi" w:hAnsiTheme="minorHAnsi" w:cstheme="minorHAnsi"/>
        </w:rPr>
        <w:t>Terapeut</w:t>
      </w:r>
      <w:r w:rsidR="00C24926">
        <w:rPr>
          <w:rFonts w:asciiTheme="minorHAnsi" w:hAnsiTheme="minorHAnsi" w:cstheme="minorHAnsi"/>
        </w:rPr>
        <w:t>en</w:t>
      </w:r>
      <w:r w:rsidRPr="000744AD">
        <w:rPr>
          <w:rFonts w:asciiTheme="minorHAnsi" w:hAnsiTheme="minorHAnsi" w:cstheme="minorHAnsi"/>
        </w:rPr>
        <w:t xml:space="preserve">, </w:t>
      </w:r>
      <w:proofErr w:type="gramStart"/>
      <w:r w:rsidRPr="000744AD">
        <w:rPr>
          <w:rFonts w:asciiTheme="minorHAnsi" w:hAnsiTheme="minorHAnsi" w:cstheme="minorHAnsi"/>
        </w:rPr>
        <w:t>således at</w:t>
      </w:r>
      <w:proofErr w:type="gramEnd"/>
      <w:r w:rsidRPr="000744AD">
        <w:rPr>
          <w:rFonts w:asciiTheme="minorHAnsi" w:hAnsiTheme="minorHAnsi" w:cstheme="minorHAnsi"/>
        </w:rPr>
        <w:t xml:space="preserve"> gruppen må aflyses helt, udbetales honorar proportionalt med det antal mødegange, som faktisk er afholdt.</w:t>
      </w:r>
    </w:p>
    <w:p w14:paraId="0F5B50C9" w14:textId="77777777" w:rsidR="00B466E8" w:rsidRPr="000744AD" w:rsidRDefault="00B466E8" w:rsidP="0084494E">
      <w:pPr>
        <w:rPr>
          <w:rFonts w:asciiTheme="minorHAnsi" w:hAnsiTheme="minorHAnsi" w:cstheme="minorHAnsi"/>
        </w:rPr>
      </w:pPr>
    </w:p>
    <w:p w14:paraId="3D36F1C8" w14:textId="77777777" w:rsidR="00B466E8" w:rsidRDefault="00000000" w:rsidP="0084494E">
      <w:pPr>
        <w:rPr>
          <w:rFonts w:asciiTheme="minorHAnsi" w:hAnsiTheme="minorHAnsi" w:cstheme="minorHAnsi"/>
        </w:rPr>
      </w:pPr>
      <w:r w:rsidRPr="000744AD">
        <w:rPr>
          <w:rFonts w:asciiTheme="minorHAnsi" w:hAnsiTheme="minorHAnsi" w:cstheme="minorHAnsi"/>
        </w:rPr>
        <w:t xml:space="preserve">I tilfælde af, at gruppen må aflyses undervejs i forløbet pga. manglende tilslutning honoreres </w:t>
      </w:r>
      <w:r w:rsidR="00375A79">
        <w:rPr>
          <w:rFonts w:asciiTheme="minorHAnsi" w:hAnsiTheme="minorHAnsi" w:cstheme="minorHAnsi"/>
        </w:rPr>
        <w:t>Terapeut</w:t>
      </w:r>
      <w:r w:rsidR="00C24926">
        <w:rPr>
          <w:rFonts w:asciiTheme="minorHAnsi" w:hAnsiTheme="minorHAnsi" w:cstheme="minorHAnsi"/>
        </w:rPr>
        <w:t>en</w:t>
      </w:r>
      <w:r w:rsidRPr="000744AD">
        <w:rPr>
          <w:rFonts w:asciiTheme="minorHAnsi" w:hAnsiTheme="minorHAnsi" w:cstheme="minorHAnsi"/>
        </w:rPr>
        <w:t xml:space="preserve"> proportionalt med det faktisk antal </w:t>
      </w:r>
      <w:proofErr w:type="gramStart"/>
      <w:r w:rsidR="004F5D42" w:rsidRPr="000744AD">
        <w:rPr>
          <w:rFonts w:asciiTheme="minorHAnsi" w:hAnsiTheme="minorHAnsi" w:cstheme="minorHAnsi"/>
        </w:rPr>
        <w:t>afholdt</w:t>
      </w:r>
      <w:r w:rsidR="003E4BD5">
        <w:rPr>
          <w:rFonts w:asciiTheme="minorHAnsi" w:hAnsiTheme="minorHAnsi" w:cstheme="minorHAnsi"/>
        </w:rPr>
        <w:t>e</w:t>
      </w:r>
      <w:proofErr w:type="gramEnd"/>
      <w:r w:rsidR="003E4BD5">
        <w:rPr>
          <w:rFonts w:asciiTheme="minorHAnsi" w:hAnsiTheme="minorHAnsi" w:cstheme="minorHAnsi"/>
        </w:rPr>
        <w:t xml:space="preserve"> </w:t>
      </w:r>
      <w:r w:rsidRPr="000744AD">
        <w:rPr>
          <w:rFonts w:asciiTheme="minorHAnsi" w:hAnsiTheme="minorHAnsi" w:cstheme="minorHAnsi"/>
        </w:rPr>
        <w:t>mødegange.</w:t>
      </w:r>
      <w:r w:rsidR="007C3659">
        <w:rPr>
          <w:rFonts w:asciiTheme="minorHAnsi" w:hAnsiTheme="minorHAnsi" w:cstheme="minorHAnsi"/>
        </w:rPr>
        <w:t xml:space="preserve"> Lokalafdelingen afgør ensidigt hvorvidt en gruppe skal aflyses grundet manglende tilslutning.</w:t>
      </w:r>
    </w:p>
    <w:p w14:paraId="7FE6596C" w14:textId="77777777" w:rsidR="00333726" w:rsidRDefault="00333726" w:rsidP="0084494E">
      <w:pPr>
        <w:rPr>
          <w:rFonts w:asciiTheme="minorHAnsi" w:hAnsiTheme="minorHAnsi" w:cstheme="minorHAnsi"/>
        </w:rPr>
      </w:pPr>
    </w:p>
    <w:p w14:paraId="43018749" w14:textId="77777777" w:rsidR="00333726" w:rsidRDefault="00000000" w:rsidP="0084494E">
      <w:pPr>
        <w:rPr>
          <w:rFonts w:asciiTheme="minorHAnsi" w:hAnsiTheme="minorHAnsi" w:cstheme="minorHAnsi"/>
        </w:rPr>
      </w:pPr>
      <w:r>
        <w:rPr>
          <w:rFonts w:asciiTheme="minorHAnsi" w:hAnsiTheme="minorHAnsi" w:cstheme="minorHAnsi"/>
        </w:rPr>
        <w:lastRenderedPageBreak/>
        <w:t xml:space="preserve">I tilfælde af at samarbejde afbrydes </w:t>
      </w:r>
      <w:r w:rsidR="007C3659">
        <w:rPr>
          <w:rFonts w:asciiTheme="minorHAnsi" w:hAnsiTheme="minorHAnsi" w:cstheme="minorHAnsi"/>
        </w:rPr>
        <w:t xml:space="preserve">af øvrige årsager, som ikke grunder i </w:t>
      </w:r>
      <w:r w:rsidR="00375A79">
        <w:rPr>
          <w:rFonts w:asciiTheme="minorHAnsi" w:hAnsiTheme="minorHAnsi" w:cstheme="minorHAnsi"/>
        </w:rPr>
        <w:t>Terapeut</w:t>
      </w:r>
      <w:r w:rsidR="007C3659">
        <w:rPr>
          <w:rFonts w:asciiTheme="minorHAnsi" w:hAnsiTheme="minorHAnsi" w:cstheme="minorHAnsi"/>
        </w:rPr>
        <w:t xml:space="preserve">ens misligholdelse af samarbejdsaftalen, </w:t>
      </w:r>
      <w:r w:rsidR="00A51A9F">
        <w:rPr>
          <w:rFonts w:asciiTheme="minorHAnsi" w:hAnsiTheme="minorHAnsi" w:cstheme="minorHAnsi"/>
        </w:rPr>
        <w:t>udbetales honorar proportionalt med det aftalte arbejde som faktisk er udført.</w:t>
      </w:r>
    </w:p>
    <w:p w14:paraId="2CAFC985" w14:textId="77777777" w:rsidR="00883F44" w:rsidRDefault="00883F44" w:rsidP="0084494E">
      <w:pPr>
        <w:rPr>
          <w:rFonts w:asciiTheme="minorHAnsi" w:hAnsiTheme="minorHAnsi" w:cstheme="minorHAnsi"/>
        </w:rPr>
      </w:pPr>
    </w:p>
    <w:p w14:paraId="6ED2D086" w14:textId="77777777" w:rsidR="00883F44" w:rsidRDefault="00000000" w:rsidP="0084494E">
      <w:pPr>
        <w:rPr>
          <w:rFonts w:asciiTheme="minorHAnsi" w:hAnsiTheme="minorHAnsi" w:cstheme="minorHAnsi"/>
          <w:b/>
        </w:rPr>
      </w:pPr>
      <w:r>
        <w:rPr>
          <w:rFonts w:asciiTheme="minorHAnsi" w:hAnsiTheme="minorHAnsi" w:cstheme="minorHAnsi"/>
          <w:b/>
        </w:rPr>
        <w:t xml:space="preserve">Modregning og </w:t>
      </w:r>
      <w:r w:rsidR="006542A4">
        <w:rPr>
          <w:rFonts w:asciiTheme="minorHAnsi" w:hAnsiTheme="minorHAnsi" w:cstheme="minorHAnsi"/>
          <w:b/>
        </w:rPr>
        <w:t>tilbageholdsret</w:t>
      </w:r>
    </w:p>
    <w:p w14:paraId="2896A363" w14:textId="77777777" w:rsidR="00883F44" w:rsidRDefault="00000000" w:rsidP="0084494E">
      <w:pPr>
        <w:rPr>
          <w:rFonts w:asciiTheme="minorHAnsi" w:hAnsiTheme="minorHAnsi" w:cstheme="minorHAnsi"/>
        </w:rPr>
      </w:pPr>
      <w:r>
        <w:rPr>
          <w:rFonts w:asciiTheme="minorHAnsi" w:hAnsiTheme="minorHAnsi" w:cstheme="minorHAnsi"/>
        </w:rPr>
        <w:t xml:space="preserve">Terapeuten kan ikke foretage modregning over for Lokalafdelingen, </w:t>
      </w:r>
      <w:proofErr w:type="gramStart"/>
      <w:r>
        <w:rPr>
          <w:rFonts w:asciiTheme="minorHAnsi" w:hAnsiTheme="minorHAnsi" w:cstheme="minorHAnsi"/>
        </w:rPr>
        <w:t>såfremt</w:t>
      </w:r>
      <w:proofErr w:type="gramEnd"/>
      <w:r>
        <w:rPr>
          <w:rFonts w:asciiTheme="minorHAnsi" w:hAnsiTheme="minorHAnsi" w:cstheme="minorHAnsi"/>
        </w:rPr>
        <w:t xml:space="preserve"> Lokalafdelingen bestrider den fordring, som Terapeuten kræver modregnet (modfordringen). </w:t>
      </w:r>
    </w:p>
    <w:p w14:paraId="3606C670" w14:textId="77777777" w:rsidR="00883F44" w:rsidRDefault="00883F44" w:rsidP="0084494E">
      <w:pPr>
        <w:rPr>
          <w:rFonts w:asciiTheme="minorHAnsi" w:hAnsiTheme="minorHAnsi" w:cstheme="minorHAnsi"/>
        </w:rPr>
      </w:pPr>
    </w:p>
    <w:p w14:paraId="3CF77661" w14:textId="77777777" w:rsidR="00883F44" w:rsidRPr="00883F44" w:rsidRDefault="00000000" w:rsidP="0084494E">
      <w:pPr>
        <w:rPr>
          <w:rFonts w:asciiTheme="minorHAnsi" w:hAnsiTheme="minorHAnsi" w:cstheme="minorHAnsi"/>
        </w:rPr>
      </w:pPr>
      <w:r>
        <w:rPr>
          <w:rFonts w:asciiTheme="minorHAnsi" w:hAnsiTheme="minorHAnsi" w:cstheme="minorHAnsi"/>
        </w:rPr>
        <w:t xml:space="preserve">Terapeuten er ikke berettiget til at udøve tilbageholdsret (retention) </w:t>
      </w:r>
      <w:r w:rsidR="00387F1E">
        <w:rPr>
          <w:rFonts w:asciiTheme="minorHAnsi" w:hAnsiTheme="minorHAnsi" w:cstheme="minorHAnsi"/>
        </w:rPr>
        <w:t>over for Lokalafdelingen.</w:t>
      </w:r>
    </w:p>
    <w:p w14:paraId="7C8529D9" w14:textId="77777777" w:rsidR="00B466E8" w:rsidRDefault="00B466E8" w:rsidP="0084494E">
      <w:pPr>
        <w:rPr>
          <w:szCs w:val="24"/>
        </w:rPr>
      </w:pPr>
    </w:p>
    <w:p w14:paraId="1BA35608" w14:textId="77777777" w:rsidR="00B466E8" w:rsidRPr="00B71572" w:rsidRDefault="00000000" w:rsidP="0084494E">
      <w:pPr>
        <w:pStyle w:val="Overskrift2"/>
        <w:numPr>
          <w:ilvl w:val="0"/>
          <w:numId w:val="4"/>
        </w:numPr>
      </w:pPr>
      <w:r w:rsidRPr="00B71572">
        <w:t>OPSIGELSE</w:t>
      </w:r>
      <w:r w:rsidR="000F74F3">
        <w:t xml:space="preserve"> </w:t>
      </w:r>
    </w:p>
    <w:p w14:paraId="64282F78" w14:textId="77777777" w:rsidR="00B466E8" w:rsidRDefault="00000000" w:rsidP="0084494E">
      <w:pPr>
        <w:rPr>
          <w:rFonts w:asciiTheme="minorHAnsi" w:hAnsiTheme="minorHAnsi" w:cstheme="minorHAnsi"/>
        </w:rPr>
      </w:pPr>
      <w:r>
        <w:rPr>
          <w:rFonts w:asciiTheme="minorHAnsi" w:hAnsiTheme="minorHAnsi" w:cstheme="minorHAnsi"/>
        </w:rPr>
        <w:t>Hver part</w:t>
      </w:r>
      <w:r w:rsidRPr="000744AD">
        <w:rPr>
          <w:rFonts w:asciiTheme="minorHAnsi" w:hAnsiTheme="minorHAnsi" w:cstheme="minorHAnsi"/>
        </w:rPr>
        <w:t xml:space="preserve"> </w:t>
      </w:r>
      <w:r w:rsidR="00B143C7" w:rsidRPr="000744AD">
        <w:rPr>
          <w:rFonts w:asciiTheme="minorHAnsi" w:hAnsiTheme="minorHAnsi" w:cstheme="minorHAnsi"/>
        </w:rPr>
        <w:t>kan</w:t>
      </w:r>
      <w:r>
        <w:rPr>
          <w:rFonts w:asciiTheme="minorHAnsi" w:hAnsiTheme="minorHAnsi" w:cstheme="minorHAnsi"/>
        </w:rPr>
        <w:t xml:space="preserve"> ensidigt</w:t>
      </w:r>
      <w:r w:rsidR="00B143C7" w:rsidRPr="000744AD">
        <w:rPr>
          <w:rFonts w:asciiTheme="minorHAnsi" w:hAnsiTheme="minorHAnsi" w:cstheme="minorHAnsi"/>
        </w:rPr>
        <w:t xml:space="preserve"> opsige </w:t>
      </w:r>
      <w:r>
        <w:rPr>
          <w:rFonts w:asciiTheme="minorHAnsi" w:hAnsiTheme="minorHAnsi" w:cstheme="minorHAnsi"/>
        </w:rPr>
        <w:t>denne samarbejdsaftale skriftligt</w:t>
      </w:r>
      <w:r w:rsidR="00B143C7" w:rsidRPr="000744AD">
        <w:rPr>
          <w:rFonts w:asciiTheme="minorHAnsi" w:hAnsiTheme="minorHAnsi" w:cstheme="minorHAnsi"/>
        </w:rPr>
        <w:t xml:space="preserve"> med </w:t>
      </w:r>
      <w:r w:rsidR="00514DB1" w:rsidRPr="003C70BC">
        <w:rPr>
          <w:rFonts w:asciiTheme="minorHAnsi" w:hAnsiTheme="minorHAnsi" w:cstheme="minorHAnsi"/>
          <w:highlight w:val="yellow"/>
        </w:rPr>
        <w:t>2</w:t>
      </w:r>
      <w:r w:rsidR="00514DB1">
        <w:rPr>
          <w:rFonts w:asciiTheme="minorHAnsi" w:hAnsiTheme="minorHAnsi" w:cstheme="minorHAnsi"/>
        </w:rPr>
        <w:t xml:space="preserve"> </w:t>
      </w:r>
      <w:r w:rsidR="00B143C7" w:rsidRPr="000744AD">
        <w:rPr>
          <w:rFonts w:asciiTheme="minorHAnsi" w:hAnsiTheme="minorHAnsi" w:cstheme="minorHAnsi"/>
        </w:rPr>
        <w:t>måned</w:t>
      </w:r>
      <w:r>
        <w:rPr>
          <w:rFonts w:asciiTheme="minorHAnsi" w:hAnsiTheme="minorHAnsi" w:cstheme="minorHAnsi"/>
        </w:rPr>
        <w:t>er</w:t>
      </w:r>
      <w:r w:rsidR="00B143C7" w:rsidRPr="000744AD">
        <w:rPr>
          <w:rFonts w:asciiTheme="minorHAnsi" w:hAnsiTheme="minorHAnsi" w:cstheme="minorHAnsi"/>
        </w:rPr>
        <w:t>s varsel</w:t>
      </w:r>
      <w:r>
        <w:rPr>
          <w:rFonts w:asciiTheme="minorHAnsi" w:hAnsiTheme="minorHAnsi" w:cstheme="minorHAnsi"/>
        </w:rPr>
        <w:t xml:space="preserve"> til udgangen af en kalendermåned</w:t>
      </w:r>
      <w:r w:rsidR="00B143C7" w:rsidRPr="000744AD">
        <w:rPr>
          <w:rFonts w:asciiTheme="minorHAnsi" w:hAnsiTheme="minorHAnsi" w:cstheme="minorHAnsi"/>
        </w:rPr>
        <w:t>.</w:t>
      </w:r>
    </w:p>
    <w:p w14:paraId="74B20221" w14:textId="77777777" w:rsidR="00B466E8" w:rsidRPr="000744AD" w:rsidRDefault="00B466E8" w:rsidP="0084494E">
      <w:pPr>
        <w:rPr>
          <w:rFonts w:asciiTheme="minorHAnsi" w:hAnsiTheme="minorHAnsi" w:cstheme="minorHAnsi"/>
        </w:rPr>
      </w:pPr>
    </w:p>
    <w:p w14:paraId="6C08AFA3" w14:textId="77777777" w:rsidR="00E463FB" w:rsidRDefault="00000000" w:rsidP="0084494E">
      <w:pPr>
        <w:rPr>
          <w:rFonts w:asciiTheme="minorHAnsi" w:hAnsiTheme="minorHAnsi" w:cstheme="minorHAnsi"/>
        </w:rPr>
      </w:pPr>
      <w:r>
        <w:rPr>
          <w:rFonts w:asciiTheme="minorHAnsi" w:hAnsiTheme="minorHAnsi" w:cstheme="minorHAnsi"/>
        </w:rPr>
        <w:t xml:space="preserve">I tilfælde af opsigelse er </w:t>
      </w:r>
      <w:r w:rsidR="00375A79">
        <w:rPr>
          <w:rFonts w:asciiTheme="minorHAnsi" w:hAnsiTheme="minorHAnsi" w:cstheme="minorHAnsi"/>
        </w:rPr>
        <w:t>Terapeut</w:t>
      </w:r>
      <w:r w:rsidR="00C24926">
        <w:rPr>
          <w:rFonts w:asciiTheme="minorHAnsi" w:hAnsiTheme="minorHAnsi" w:cstheme="minorHAnsi"/>
        </w:rPr>
        <w:t xml:space="preserve">en </w:t>
      </w:r>
      <w:r>
        <w:rPr>
          <w:rFonts w:asciiTheme="minorHAnsi" w:hAnsiTheme="minorHAnsi" w:cstheme="minorHAnsi"/>
        </w:rPr>
        <w:t>berettiget</w:t>
      </w:r>
      <w:r w:rsidR="00CA58F0">
        <w:rPr>
          <w:rFonts w:asciiTheme="minorHAnsi" w:hAnsiTheme="minorHAnsi" w:cstheme="minorHAnsi"/>
        </w:rPr>
        <w:t xml:space="preserve"> til honorar </w:t>
      </w:r>
      <w:r w:rsidR="00A36F85" w:rsidRPr="000744AD">
        <w:rPr>
          <w:rFonts w:asciiTheme="minorHAnsi" w:hAnsiTheme="minorHAnsi" w:cstheme="minorHAnsi"/>
        </w:rPr>
        <w:t>proportionalt med det antal mødegange, som faktisk er afholdt.</w:t>
      </w:r>
    </w:p>
    <w:p w14:paraId="2446DF9A" w14:textId="77777777" w:rsidR="00674E25" w:rsidRDefault="00674E25" w:rsidP="0084494E">
      <w:pPr>
        <w:rPr>
          <w:rFonts w:asciiTheme="minorHAnsi" w:hAnsiTheme="minorHAnsi" w:cstheme="minorHAnsi"/>
        </w:rPr>
      </w:pPr>
    </w:p>
    <w:p w14:paraId="4DFCD343" w14:textId="77777777" w:rsidR="00674E25" w:rsidRDefault="00000000" w:rsidP="0084494E">
      <w:pPr>
        <w:rPr>
          <w:rFonts w:asciiTheme="minorHAnsi" w:hAnsiTheme="minorHAnsi" w:cstheme="minorHAnsi"/>
        </w:rPr>
      </w:pPr>
      <w:r>
        <w:rPr>
          <w:rFonts w:asciiTheme="minorHAnsi" w:hAnsiTheme="minorHAnsi" w:cstheme="minorHAnsi"/>
        </w:rPr>
        <w:t>Parterne aftale</w:t>
      </w:r>
      <w:r w:rsidR="005F63F0">
        <w:rPr>
          <w:rFonts w:asciiTheme="minorHAnsi" w:hAnsiTheme="minorHAnsi" w:cstheme="minorHAnsi"/>
        </w:rPr>
        <w:t>r</w:t>
      </w:r>
      <w:r>
        <w:rPr>
          <w:rFonts w:asciiTheme="minorHAnsi" w:hAnsiTheme="minorHAnsi" w:cstheme="minorHAnsi"/>
        </w:rPr>
        <w:t xml:space="preserve"> i fællesskab mødeplan/aktivitetsplan for opsigelsesperioden. Hvis parterne ikke kan blive enige, da gælder og binder i første række den mødeplan/aktivitetsplan som er aftalt mellem parterne forud for opsigelsen. Findes der ikke en forudgående mødeplan/aktivitetsplan som dækker opsigelsesperioden, </w:t>
      </w:r>
      <w:r w:rsidR="00277C44">
        <w:rPr>
          <w:rFonts w:asciiTheme="minorHAnsi" w:hAnsiTheme="minorHAnsi" w:cstheme="minorHAnsi"/>
        </w:rPr>
        <w:t xml:space="preserve">skal aktivitetsniveauet </w:t>
      </w:r>
      <w:r w:rsidR="005F63F0">
        <w:rPr>
          <w:rFonts w:asciiTheme="minorHAnsi" w:hAnsiTheme="minorHAnsi" w:cstheme="minorHAnsi"/>
        </w:rPr>
        <w:t>i opsigelsesperioden svare til</w:t>
      </w:r>
      <w:r w:rsidR="00277C44">
        <w:rPr>
          <w:rFonts w:asciiTheme="minorHAnsi" w:hAnsiTheme="minorHAnsi" w:cstheme="minorHAnsi"/>
        </w:rPr>
        <w:t xml:space="preserve"> det gennemsnitlige aktivitetsniveau for samarbejdet forud for opsigelsen.</w:t>
      </w:r>
    </w:p>
    <w:p w14:paraId="774193A5" w14:textId="77777777" w:rsidR="00D15613" w:rsidRDefault="00D15613" w:rsidP="0084494E">
      <w:pPr>
        <w:rPr>
          <w:rFonts w:asciiTheme="minorHAnsi" w:hAnsiTheme="minorHAnsi" w:cstheme="minorHAnsi"/>
        </w:rPr>
      </w:pPr>
    </w:p>
    <w:p w14:paraId="29CA06C5" w14:textId="77777777" w:rsidR="00387F1E" w:rsidRPr="003C70BC" w:rsidRDefault="00000000" w:rsidP="0084494E">
      <w:pPr>
        <w:rPr>
          <w:rFonts w:asciiTheme="minorHAnsi" w:hAnsiTheme="minorHAnsi" w:cstheme="minorHAnsi"/>
          <w:b/>
        </w:rPr>
      </w:pPr>
      <w:r>
        <w:rPr>
          <w:rFonts w:asciiTheme="minorHAnsi" w:hAnsiTheme="minorHAnsi" w:cstheme="minorHAnsi"/>
          <w:b/>
        </w:rPr>
        <w:t>Misligholdelse</w:t>
      </w:r>
    </w:p>
    <w:p w14:paraId="467287B6" w14:textId="77777777" w:rsidR="00D15613" w:rsidRDefault="00000000" w:rsidP="0084494E">
      <w:pPr>
        <w:rPr>
          <w:rFonts w:asciiTheme="minorHAnsi" w:hAnsiTheme="minorHAnsi" w:cstheme="minorHAnsi"/>
        </w:rPr>
      </w:pPr>
      <w:r>
        <w:rPr>
          <w:rFonts w:asciiTheme="minorHAnsi" w:hAnsiTheme="minorHAnsi" w:cstheme="minorHAnsi"/>
        </w:rPr>
        <w:t xml:space="preserve">Ved </w:t>
      </w:r>
      <w:r w:rsidR="00511911">
        <w:rPr>
          <w:rFonts w:asciiTheme="minorHAnsi" w:hAnsiTheme="minorHAnsi" w:cstheme="minorHAnsi"/>
        </w:rPr>
        <w:t xml:space="preserve">væsentlig </w:t>
      </w:r>
      <w:r w:rsidR="00AA5703">
        <w:rPr>
          <w:rFonts w:asciiTheme="minorHAnsi" w:hAnsiTheme="minorHAnsi" w:cstheme="minorHAnsi"/>
        </w:rPr>
        <w:t xml:space="preserve">misligholdelse af </w:t>
      </w:r>
      <w:r w:rsidR="00746251">
        <w:rPr>
          <w:rFonts w:asciiTheme="minorHAnsi" w:hAnsiTheme="minorHAnsi" w:cstheme="minorHAnsi"/>
        </w:rPr>
        <w:t>denne samarbejds</w:t>
      </w:r>
      <w:r w:rsidR="00AA5703">
        <w:rPr>
          <w:rFonts w:asciiTheme="minorHAnsi" w:hAnsiTheme="minorHAnsi" w:cstheme="minorHAnsi"/>
        </w:rPr>
        <w:t>aftale</w:t>
      </w:r>
      <w:r w:rsidR="00511911">
        <w:rPr>
          <w:rFonts w:asciiTheme="minorHAnsi" w:hAnsiTheme="minorHAnsi" w:cstheme="minorHAnsi"/>
        </w:rPr>
        <w:t xml:space="preserve"> </w:t>
      </w:r>
      <w:r>
        <w:rPr>
          <w:rFonts w:asciiTheme="minorHAnsi" w:hAnsiTheme="minorHAnsi" w:cstheme="minorHAnsi"/>
        </w:rPr>
        <w:t xml:space="preserve">kan </w:t>
      </w:r>
      <w:r w:rsidR="00375A79">
        <w:rPr>
          <w:rFonts w:asciiTheme="minorHAnsi" w:hAnsiTheme="minorHAnsi" w:cstheme="minorHAnsi"/>
        </w:rPr>
        <w:t>Lokalafdeling</w:t>
      </w:r>
      <w:r>
        <w:rPr>
          <w:rFonts w:asciiTheme="minorHAnsi" w:hAnsiTheme="minorHAnsi" w:cstheme="minorHAnsi"/>
        </w:rPr>
        <w:t xml:space="preserve">en opsige </w:t>
      </w:r>
      <w:r w:rsidR="00746251">
        <w:rPr>
          <w:rFonts w:asciiTheme="minorHAnsi" w:hAnsiTheme="minorHAnsi" w:cstheme="minorHAnsi"/>
        </w:rPr>
        <w:t xml:space="preserve">samarbejdsaftalen og ethvert andet samarbejdsforhold mellem parterne </w:t>
      </w:r>
      <w:r>
        <w:rPr>
          <w:rFonts w:asciiTheme="minorHAnsi" w:hAnsiTheme="minorHAnsi" w:cstheme="minorHAnsi"/>
        </w:rPr>
        <w:t>med</w:t>
      </w:r>
      <w:r w:rsidR="00A833AC">
        <w:rPr>
          <w:rFonts w:asciiTheme="minorHAnsi" w:hAnsiTheme="minorHAnsi" w:cstheme="minorHAnsi"/>
        </w:rPr>
        <w:t xml:space="preserve"> øjebliklig v</w:t>
      </w:r>
      <w:r w:rsidR="00984A3A">
        <w:rPr>
          <w:rFonts w:asciiTheme="minorHAnsi" w:hAnsiTheme="minorHAnsi" w:cstheme="minorHAnsi"/>
        </w:rPr>
        <w:t>irkning</w:t>
      </w:r>
      <w:r>
        <w:rPr>
          <w:rFonts w:asciiTheme="minorHAnsi" w:hAnsiTheme="minorHAnsi" w:cstheme="minorHAnsi"/>
        </w:rPr>
        <w:t>.</w:t>
      </w:r>
    </w:p>
    <w:p w14:paraId="32CD2A48" w14:textId="77777777" w:rsidR="008A07C9" w:rsidRDefault="008A07C9" w:rsidP="0084494E">
      <w:pPr>
        <w:rPr>
          <w:rFonts w:asciiTheme="minorHAnsi" w:hAnsiTheme="minorHAnsi" w:cstheme="minorHAnsi"/>
        </w:rPr>
      </w:pPr>
    </w:p>
    <w:p w14:paraId="03DBEBD8" w14:textId="77777777" w:rsidR="008A07C9" w:rsidRDefault="00000000" w:rsidP="0084494E">
      <w:pPr>
        <w:rPr>
          <w:rFonts w:asciiTheme="minorHAnsi" w:hAnsiTheme="minorHAnsi" w:cstheme="minorHAnsi"/>
        </w:rPr>
      </w:pPr>
      <w:r>
        <w:rPr>
          <w:rFonts w:asciiTheme="minorHAnsi" w:hAnsiTheme="minorHAnsi" w:cstheme="minorHAnsi"/>
        </w:rPr>
        <w:t xml:space="preserve">Terapeutens overtrædelse </w:t>
      </w:r>
      <w:r w:rsidRPr="004A0424">
        <w:rPr>
          <w:rFonts w:asciiTheme="minorHAnsi" w:hAnsiTheme="minorHAnsi" w:cstheme="minorHAnsi"/>
        </w:rPr>
        <w:t xml:space="preserve">af </w:t>
      </w:r>
      <w:r w:rsidRPr="003C70BC">
        <w:rPr>
          <w:rFonts w:asciiTheme="minorHAnsi" w:hAnsiTheme="minorHAnsi" w:cstheme="minorHAnsi"/>
        </w:rPr>
        <w:t>fælles nordiske fagetiske principper for etik i psykologfage</w:t>
      </w:r>
      <w:r w:rsidR="00806ADF">
        <w:rPr>
          <w:rFonts w:asciiTheme="minorHAnsi" w:hAnsiTheme="minorHAnsi" w:cstheme="minorHAnsi"/>
        </w:rPr>
        <w:t>t</w:t>
      </w:r>
      <w:r w:rsidRPr="003C70BC">
        <w:rPr>
          <w:rFonts w:asciiTheme="minorHAnsi" w:hAnsiTheme="minorHAnsi" w:cstheme="minorHAnsi"/>
        </w:rPr>
        <w:t xml:space="preserve"> </w:t>
      </w:r>
      <w:r>
        <w:rPr>
          <w:rFonts w:asciiTheme="minorHAnsi" w:hAnsiTheme="minorHAnsi" w:cstheme="minorHAnsi"/>
        </w:rPr>
        <w:t>udgør væsentlig misligholdelse</w:t>
      </w:r>
      <w:r w:rsidR="00806ADF">
        <w:rPr>
          <w:rFonts w:asciiTheme="minorHAnsi" w:hAnsiTheme="minorHAnsi" w:cstheme="minorHAnsi"/>
        </w:rPr>
        <w:t xml:space="preserve"> - </w:t>
      </w:r>
      <w:hyperlink r:id="rId15" w:history="1">
        <w:r w:rsidR="00806ADF">
          <w:rPr>
            <w:rStyle w:val="Hyperlink"/>
          </w:rPr>
          <w:t>Etik i psykologifaget - Dansk Psykolog Forening (dp.dk)</w:t>
        </w:r>
      </w:hyperlink>
      <w:r w:rsidR="00806ADF">
        <w:rPr>
          <w:rFonts w:asciiTheme="minorHAnsi" w:hAnsiTheme="minorHAnsi" w:cstheme="minorHAnsi"/>
        </w:rPr>
        <w:t>.</w:t>
      </w:r>
    </w:p>
    <w:p w14:paraId="26F36F39" w14:textId="77777777" w:rsidR="00806ADF" w:rsidRDefault="00806ADF" w:rsidP="0084494E">
      <w:pPr>
        <w:rPr>
          <w:rFonts w:asciiTheme="minorHAnsi" w:hAnsiTheme="minorHAnsi" w:cstheme="minorHAnsi"/>
        </w:rPr>
      </w:pPr>
    </w:p>
    <w:p w14:paraId="63FEA88F" w14:textId="77777777" w:rsidR="00806ADF" w:rsidRPr="008A07C9" w:rsidRDefault="00000000" w:rsidP="0084494E">
      <w:pPr>
        <w:rPr>
          <w:rFonts w:asciiTheme="minorHAnsi" w:hAnsiTheme="minorHAnsi" w:cstheme="minorHAnsi"/>
        </w:rPr>
      </w:pPr>
      <w:proofErr w:type="gramStart"/>
      <w:r>
        <w:rPr>
          <w:rFonts w:asciiTheme="minorHAnsi" w:hAnsiTheme="minorHAnsi" w:cstheme="minorHAnsi"/>
        </w:rPr>
        <w:t>Såfremt</w:t>
      </w:r>
      <w:proofErr w:type="gramEnd"/>
      <w:r>
        <w:rPr>
          <w:rFonts w:asciiTheme="minorHAnsi" w:hAnsiTheme="minorHAnsi" w:cstheme="minorHAnsi"/>
        </w:rPr>
        <w:t xml:space="preserve"> </w:t>
      </w:r>
      <w:r w:rsidR="00375A79">
        <w:rPr>
          <w:rFonts w:asciiTheme="minorHAnsi" w:hAnsiTheme="minorHAnsi" w:cstheme="minorHAnsi"/>
        </w:rPr>
        <w:t>Terapeut</w:t>
      </w:r>
      <w:r>
        <w:rPr>
          <w:rFonts w:asciiTheme="minorHAnsi" w:hAnsiTheme="minorHAnsi" w:cstheme="minorHAnsi"/>
        </w:rPr>
        <w:t xml:space="preserve">en pålægges sanktion af en offentlig tilsynsmyndighed eller dansk domstol, og sanktionen egnet til at skabe tvivl om </w:t>
      </w:r>
      <w:r w:rsidR="00375A79">
        <w:rPr>
          <w:rFonts w:asciiTheme="minorHAnsi" w:hAnsiTheme="minorHAnsi" w:cstheme="minorHAnsi"/>
        </w:rPr>
        <w:t>Terapeut</w:t>
      </w:r>
      <w:r>
        <w:rPr>
          <w:rFonts w:asciiTheme="minorHAnsi" w:hAnsiTheme="minorHAnsi" w:cstheme="minorHAnsi"/>
        </w:rPr>
        <w:t xml:space="preserve">ens egnethed eller ordentlige renomme, anses dette for væsentlig misligholdelse. </w:t>
      </w:r>
    </w:p>
    <w:p w14:paraId="3B956166" w14:textId="77777777" w:rsidR="00A51A9F" w:rsidRDefault="00A51A9F" w:rsidP="0084494E">
      <w:pPr>
        <w:rPr>
          <w:rFonts w:asciiTheme="minorHAnsi" w:hAnsiTheme="minorHAnsi" w:cstheme="minorHAnsi"/>
        </w:rPr>
      </w:pPr>
    </w:p>
    <w:p w14:paraId="6CC64BA9" w14:textId="77777777" w:rsidR="00EC71A0" w:rsidRDefault="00000000" w:rsidP="00A51A9F">
      <w:pPr>
        <w:pStyle w:val="Overskrift2"/>
        <w:numPr>
          <w:ilvl w:val="0"/>
          <w:numId w:val="4"/>
        </w:numPr>
      </w:pPr>
      <w:r>
        <w:t>ANSVAR OG AFTALEFORHOLD</w:t>
      </w:r>
    </w:p>
    <w:p w14:paraId="0E5188C9" w14:textId="77777777" w:rsidR="00EC71A0" w:rsidRPr="003C70BC" w:rsidRDefault="00000000" w:rsidP="00EC71A0">
      <w:pPr>
        <w:rPr>
          <w:rFonts w:asciiTheme="minorHAnsi" w:hAnsiTheme="minorHAnsi" w:cstheme="minorHAnsi"/>
          <w:b/>
        </w:rPr>
      </w:pPr>
      <w:r>
        <w:rPr>
          <w:rFonts w:asciiTheme="minorHAnsi" w:hAnsiTheme="minorHAnsi" w:cstheme="minorHAnsi"/>
          <w:b/>
        </w:rPr>
        <w:t>B</w:t>
      </w:r>
      <w:r w:rsidR="00666B08" w:rsidRPr="003C70BC">
        <w:rPr>
          <w:rFonts w:asciiTheme="minorHAnsi" w:hAnsiTheme="minorHAnsi" w:cstheme="minorHAnsi"/>
          <w:b/>
        </w:rPr>
        <w:t>evilli</w:t>
      </w:r>
      <w:r>
        <w:rPr>
          <w:rFonts w:asciiTheme="minorHAnsi" w:hAnsiTheme="minorHAnsi" w:cstheme="minorHAnsi"/>
          <w:b/>
        </w:rPr>
        <w:t>n</w:t>
      </w:r>
      <w:r w:rsidR="00666B08" w:rsidRPr="003C70BC">
        <w:rPr>
          <w:rFonts w:asciiTheme="minorHAnsi" w:hAnsiTheme="minorHAnsi" w:cstheme="minorHAnsi"/>
          <w:b/>
        </w:rPr>
        <w:t>g - Lokalafdelingen</w:t>
      </w:r>
    </w:p>
    <w:p w14:paraId="68F93A32" w14:textId="77777777" w:rsidR="00EC71A0" w:rsidRPr="003C70BC" w:rsidRDefault="00000000" w:rsidP="00EC71A0">
      <w:pPr>
        <w:rPr>
          <w:rFonts w:asciiTheme="minorHAnsi" w:hAnsiTheme="minorHAnsi" w:cstheme="minorHAnsi"/>
        </w:rPr>
      </w:pPr>
      <w:r w:rsidRPr="003C70BC">
        <w:rPr>
          <w:rFonts w:asciiTheme="minorHAnsi" w:hAnsiTheme="minorHAnsi" w:cstheme="minorHAnsi"/>
        </w:rPr>
        <w:t xml:space="preserve">Lokalafdelingen er som modtager i henhold til </w:t>
      </w:r>
      <w:r w:rsidR="00375A79">
        <w:rPr>
          <w:rFonts w:asciiTheme="minorHAnsi" w:hAnsiTheme="minorHAnsi" w:cstheme="minorHAnsi"/>
        </w:rPr>
        <w:t>Bevilling</w:t>
      </w:r>
      <w:r w:rsidRPr="003C70BC">
        <w:rPr>
          <w:rFonts w:asciiTheme="minorHAnsi" w:hAnsiTheme="minorHAnsi" w:cstheme="minorHAnsi"/>
        </w:rPr>
        <w:t xml:space="preserve">en ansvarlig over for bevilligeren for overholdelse af </w:t>
      </w:r>
      <w:r w:rsidR="00375A79">
        <w:rPr>
          <w:rFonts w:asciiTheme="minorHAnsi" w:hAnsiTheme="minorHAnsi" w:cstheme="minorHAnsi"/>
        </w:rPr>
        <w:t>Bevilling</w:t>
      </w:r>
      <w:r w:rsidRPr="003C70BC">
        <w:rPr>
          <w:rFonts w:asciiTheme="minorHAnsi" w:hAnsiTheme="minorHAnsi" w:cstheme="minorHAnsi"/>
        </w:rPr>
        <w:t xml:space="preserve">ens vilkår. </w:t>
      </w:r>
    </w:p>
    <w:p w14:paraId="3C3A6C54" w14:textId="77777777" w:rsidR="00EC71A0" w:rsidRPr="003C70BC" w:rsidRDefault="00EC71A0" w:rsidP="00EC71A0">
      <w:pPr>
        <w:rPr>
          <w:rFonts w:asciiTheme="minorHAnsi" w:hAnsiTheme="minorHAnsi" w:cstheme="minorHAnsi"/>
        </w:rPr>
      </w:pPr>
    </w:p>
    <w:p w14:paraId="285A9607" w14:textId="77777777" w:rsidR="00666B08" w:rsidRPr="003C70BC" w:rsidRDefault="00000000" w:rsidP="00EC71A0">
      <w:pPr>
        <w:rPr>
          <w:rFonts w:asciiTheme="minorHAnsi" w:hAnsiTheme="minorHAnsi" w:cstheme="minorHAnsi"/>
          <w:b/>
        </w:rPr>
      </w:pPr>
      <w:r>
        <w:rPr>
          <w:rFonts w:asciiTheme="minorHAnsi" w:hAnsiTheme="minorHAnsi" w:cstheme="minorHAnsi"/>
          <w:b/>
        </w:rPr>
        <w:t>Terapeut</w:t>
      </w:r>
      <w:r w:rsidRPr="003C70BC">
        <w:rPr>
          <w:rFonts w:asciiTheme="minorHAnsi" w:hAnsiTheme="minorHAnsi" w:cstheme="minorHAnsi"/>
          <w:b/>
        </w:rPr>
        <w:t>en - Lokalafdelingen</w:t>
      </w:r>
    </w:p>
    <w:p w14:paraId="363A5745" w14:textId="77777777" w:rsidR="00EC71A0" w:rsidRPr="003C70BC" w:rsidRDefault="00000000" w:rsidP="00EC71A0">
      <w:pPr>
        <w:rPr>
          <w:rFonts w:asciiTheme="minorHAnsi" w:hAnsiTheme="minorHAnsi" w:cstheme="minorHAnsi"/>
        </w:rPr>
      </w:pPr>
      <w:r>
        <w:rPr>
          <w:rFonts w:asciiTheme="minorHAnsi" w:hAnsiTheme="minorHAnsi" w:cstheme="minorHAnsi"/>
        </w:rPr>
        <w:t>Terapeut</w:t>
      </w:r>
      <w:r w:rsidRPr="003C70BC">
        <w:rPr>
          <w:rFonts w:asciiTheme="minorHAnsi" w:hAnsiTheme="minorHAnsi" w:cstheme="minorHAnsi"/>
        </w:rPr>
        <w:t xml:space="preserve">en er ansvarlig over for Lokalafdelingen for den ydelse, som </w:t>
      </w:r>
      <w:r>
        <w:rPr>
          <w:rFonts w:asciiTheme="minorHAnsi" w:hAnsiTheme="minorHAnsi" w:cstheme="minorHAnsi"/>
        </w:rPr>
        <w:t>Terapeut</w:t>
      </w:r>
      <w:r w:rsidRPr="003C70BC">
        <w:rPr>
          <w:rFonts w:asciiTheme="minorHAnsi" w:hAnsiTheme="minorHAnsi" w:cstheme="minorHAnsi"/>
        </w:rPr>
        <w:t>en har påtaget sig at levere til Lokalafdelingen</w:t>
      </w:r>
      <w:r w:rsidR="005F63F0">
        <w:rPr>
          <w:rFonts w:asciiTheme="minorHAnsi" w:hAnsiTheme="minorHAnsi" w:cstheme="minorHAnsi"/>
        </w:rPr>
        <w:t>, eller til deltagerne efter opdrag fra Lokalafdelingen</w:t>
      </w:r>
      <w:r w:rsidRPr="003C70BC">
        <w:rPr>
          <w:rFonts w:asciiTheme="minorHAnsi" w:hAnsiTheme="minorHAnsi" w:cstheme="minorHAnsi"/>
        </w:rPr>
        <w:t xml:space="preserve">. </w:t>
      </w:r>
    </w:p>
    <w:p w14:paraId="7732CBE7" w14:textId="77777777" w:rsidR="00EC71A0" w:rsidRPr="003C70BC" w:rsidRDefault="00EC71A0" w:rsidP="00EC71A0">
      <w:pPr>
        <w:rPr>
          <w:rFonts w:asciiTheme="minorHAnsi" w:hAnsiTheme="minorHAnsi" w:cstheme="minorHAnsi"/>
        </w:rPr>
      </w:pPr>
    </w:p>
    <w:p w14:paraId="72C554F3" w14:textId="77777777" w:rsidR="00EC71A0" w:rsidRPr="003C70BC" w:rsidRDefault="00000000" w:rsidP="00EC71A0">
      <w:pPr>
        <w:rPr>
          <w:rFonts w:asciiTheme="minorHAnsi" w:hAnsiTheme="minorHAnsi" w:cstheme="minorHAnsi"/>
        </w:rPr>
      </w:pPr>
      <w:r>
        <w:rPr>
          <w:rFonts w:asciiTheme="minorHAnsi" w:hAnsiTheme="minorHAnsi" w:cstheme="minorHAnsi"/>
        </w:rPr>
        <w:lastRenderedPageBreak/>
        <w:t>Terapeut</w:t>
      </w:r>
      <w:r w:rsidRPr="003C70BC">
        <w:rPr>
          <w:rFonts w:asciiTheme="minorHAnsi" w:hAnsiTheme="minorHAnsi" w:cstheme="minorHAnsi"/>
        </w:rPr>
        <w:t xml:space="preserve">en er selvstændig erhvervsdrivende, og er således ikke repræsentant for eller ansat hos Lokalafdelingen. </w:t>
      </w:r>
      <w:r>
        <w:rPr>
          <w:rFonts w:asciiTheme="minorHAnsi" w:hAnsiTheme="minorHAnsi" w:cstheme="minorHAnsi"/>
        </w:rPr>
        <w:t>Terapeut</w:t>
      </w:r>
      <w:r w:rsidRPr="003C70BC">
        <w:rPr>
          <w:rFonts w:asciiTheme="minorHAnsi" w:hAnsiTheme="minorHAnsi" w:cstheme="minorHAnsi"/>
        </w:rPr>
        <w:t xml:space="preserve">en skal opfylde de krav, som Lokalafdelingen rimeligvis stiller som opdragsgiver og med henblik på overholdelse af </w:t>
      </w:r>
      <w:r>
        <w:rPr>
          <w:rFonts w:asciiTheme="minorHAnsi" w:hAnsiTheme="minorHAnsi" w:cstheme="minorHAnsi"/>
        </w:rPr>
        <w:t>Bevilling</w:t>
      </w:r>
      <w:r w:rsidRPr="003C70BC">
        <w:rPr>
          <w:rFonts w:asciiTheme="minorHAnsi" w:hAnsiTheme="minorHAnsi" w:cstheme="minorHAnsi"/>
        </w:rPr>
        <w:t>en. Lokalafdelingens instruktionsbeføjelse er således gener</w:t>
      </w:r>
      <w:r w:rsidR="005F63F0">
        <w:rPr>
          <w:rFonts w:asciiTheme="minorHAnsi" w:hAnsiTheme="minorHAnsi" w:cstheme="minorHAnsi"/>
        </w:rPr>
        <w:t>e</w:t>
      </w:r>
      <w:r w:rsidRPr="003C70BC">
        <w:rPr>
          <w:rFonts w:asciiTheme="minorHAnsi" w:hAnsiTheme="minorHAnsi" w:cstheme="minorHAnsi"/>
        </w:rPr>
        <w:t xml:space="preserve">l, og </w:t>
      </w:r>
      <w:r>
        <w:rPr>
          <w:rFonts w:asciiTheme="minorHAnsi" w:hAnsiTheme="minorHAnsi" w:cstheme="minorHAnsi"/>
        </w:rPr>
        <w:t>Terapeut</w:t>
      </w:r>
      <w:r w:rsidRPr="003C70BC">
        <w:rPr>
          <w:rFonts w:asciiTheme="minorHAnsi" w:hAnsiTheme="minorHAnsi" w:cstheme="minorHAnsi"/>
        </w:rPr>
        <w:t>en er derfor en selvstændigt virkende tredjemand.</w:t>
      </w:r>
    </w:p>
    <w:p w14:paraId="1758EE2F" w14:textId="77777777" w:rsidR="00666B08" w:rsidRPr="003C70BC" w:rsidRDefault="00666B08" w:rsidP="00EC71A0">
      <w:pPr>
        <w:rPr>
          <w:rFonts w:asciiTheme="minorHAnsi" w:hAnsiTheme="minorHAnsi" w:cstheme="minorHAnsi"/>
        </w:rPr>
      </w:pPr>
    </w:p>
    <w:p w14:paraId="49B636F3" w14:textId="77777777" w:rsidR="00666B08" w:rsidRPr="003C70BC" w:rsidRDefault="00000000" w:rsidP="00EC71A0">
      <w:pPr>
        <w:rPr>
          <w:rFonts w:asciiTheme="minorHAnsi" w:hAnsiTheme="minorHAnsi" w:cstheme="minorHAnsi"/>
        </w:rPr>
      </w:pPr>
      <w:r>
        <w:rPr>
          <w:rFonts w:asciiTheme="minorHAnsi" w:hAnsiTheme="minorHAnsi" w:cstheme="minorHAnsi"/>
        </w:rPr>
        <w:t>Terapeut</w:t>
      </w:r>
      <w:r w:rsidRPr="003C70BC">
        <w:rPr>
          <w:rFonts w:asciiTheme="minorHAnsi" w:hAnsiTheme="minorHAnsi" w:cstheme="minorHAnsi"/>
        </w:rPr>
        <w:t xml:space="preserve">en er blevet gjort bekendt med </w:t>
      </w:r>
      <w:r>
        <w:rPr>
          <w:rFonts w:asciiTheme="minorHAnsi" w:hAnsiTheme="minorHAnsi" w:cstheme="minorHAnsi"/>
        </w:rPr>
        <w:t>Bevilling</w:t>
      </w:r>
      <w:r w:rsidRPr="003C70BC">
        <w:rPr>
          <w:rFonts w:asciiTheme="minorHAnsi" w:hAnsiTheme="minorHAnsi" w:cstheme="minorHAnsi"/>
        </w:rPr>
        <w:t xml:space="preserve">en. </w:t>
      </w:r>
      <w:r>
        <w:rPr>
          <w:rFonts w:asciiTheme="minorHAnsi" w:hAnsiTheme="minorHAnsi" w:cstheme="minorHAnsi"/>
        </w:rPr>
        <w:t>Terapeut</w:t>
      </w:r>
      <w:r w:rsidRPr="003C70BC">
        <w:rPr>
          <w:rFonts w:asciiTheme="minorHAnsi" w:hAnsiTheme="minorHAnsi" w:cstheme="minorHAnsi"/>
        </w:rPr>
        <w:t xml:space="preserve">en erklærer ved sin underskrift af denne </w:t>
      </w:r>
      <w:r w:rsidR="005F63F0">
        <w:rPr>
          <w:rFonts w:asciiTheme="minorHAnsi" w:hAnsiTheme="minorHAnsi" w:cstheme="minorHAnsi"/>
        </w:rPr>
        <w:t>samarbejdsaftale</w:t>
      </w:r>
      <w:r w:rsidRPr="003C70BC">
        <w:rPr>
          <w:rFonts w:asciiTheme="minorHAnsi" w:hAnsiTheme="minorHAnsi" w:cstheme="minorHAnsi"/>
        </w:rPr>
        <w:t xml:space="preserve">, at </w:t>
      </w:r>
      <w:r>
        <w:rPr>
          <w:rFonts w:asciiTheme="minorHAnsi" w:hAnsiTheme="minorHAnsi" w:cstheme="minorHAnsi"/>
        </w:rPr>
        <w:t>Terapeut</w:t>
      </w:r>
      <w:r w:rsidRPr="003C70BC">
        <w:rPr>
          <w:rFonts w:asciiTheme="minorHAnsi" w:hAnsiTheme="minorHAnsi" w:cstheme="minorHAnsi"/>
        </w:rPr>
        <w:t xml:space="preserve">ens ydelser er tilstrækkelige til at opfylde vilkårene i </w:t>
      </w:r>
      <w:r>
        <w:rPr>
          <w:rFonts w:asciiTheme="minorHAnsi" w:hAnsiTheme="minorHAnsi" w:cstheme="minorHAnsi"/>
        </w:rPr>
        <w:t>Bevilling</w:t>
      </w:r>
      <w:r w:rsidRPr="003C70BC">
        <w:rPr>
          <w:rFonts w:asciiTheme="minorHAnsi" w:hAnsiTheme="minorHAnsi" w:cstheme="minorHAnsi"/>
        </w:rPr>
        <w:t xml:space="preserve">en. </w:t>
      </w:r>
    </w:p>
    <w:p w14:paraId="6E66D2C1" w14:textId="77777777" w:rsidR="00666B08" w:rsidRPr="003C70BC" w:rsidRDefault="00666B08" w:rsidP="00EC71A0">
      <w:pPr>
        <w:rPr>
          <w:rFonts w:asciiTheme="minorHAnsi" w:hAnsiTheme="minorHAnsi" w:cstheme="minorHAnsi"/>
        </w:rPr>
      </w:pPr>
    </w:p>
    <w:p w14:paraId="79B02514" w14:textId="77777777" w:rsidR="00666B08" w:rsidRPr="003C70BC" w:rsidRDefault="00000000" w:rsidP="00EC71A0">
      <w:pPr>
        <w:rPr>
          <w:rFonts w:asciiTheme="minorHAnsi" w:hAnsiTheme="minorHAnsi" w:cstheme="minorHAnsi"/>
        </w:rPr>
      </w:pPr>
      <w:proofErr w:type="gramStart"/>
      <w:r w:rsidRPr="003C70BC">
        <w:rPr>
          <w:rFonts w:asciiTheme="minorHAnsi" w:hAnsiTheme="minorHAnsi" w:cstheme="minorHAnsi"/>
        </w:rPr>
        <w:t>Såfremt</w:t>
      </w:r>
      <w:proofErr w:type="gramEnd"/>
      <w:r w:rsidRPr="003C70BC">
        <w:rPr>
          <w:rFonts w:asciiTheme="minorHAnsi" w:hAnsiTheme="minorHAnsi" w:cstheme="minorHAnsi"/>
        </w:rPr>
        <w:t xml:space="preserve"> </w:t>
      </w:r>
      <w:r w:rsidR="00375A79">
        <w:rPr>
          <w:rFonts w:asciiTheme="minorHAnsi" w:hAnsiTheme="minorHAnsi" w:cstheme="minorHAnsi"/>
        </w:rPr>
        <w:t>Bevilling</w:t>
      </w:r>
      <w:r w:rsidRPr="003C70BC">
        <w:rPr>
          <w:rFonts w:asciiTheme="minorHAnsi" w:hAnsiTheme="minorHAnsi" w:cstheme="minorHAnsi"/>
        </w:rPr>
        <w:t xml:space="preserve">ens vilkår overtrædes, og dette skyldes forhold som </w:t>
      </w:r>
      <w:r w:rsidR="00375A79">
        <w:rPr>
          <w:rFonts w:asciiTheme="minorHAnsi" w:hAnsiTheme="minorHAnsi" w:cstheme="minorHAnsi"/>
        </w:rPr>
        <w:t>Terapeut</w:t>
      </w:r>
      <w:r w:rsidRPr="003C70BC">
        <w:rPr>
          <w:rFonts w:asciiTheme="minorHAnsi" w:hAnsiTheme="minorHAnsi" w:cstheme="minorHAnsi"/>
        </w:rPr>
        <w:t xml:space="preserve">en har ansvaret for, </w:t>
      </w:r>
      <w:r w:rsidR="001F0272" w:rsidRPr="003C70BC">
        <w:rPr>
          <w:rFonts w:asciiTheme="minorHAnsi" w:hAnsiTheme="minorHAnsi" w:cstheme="minorHAnsi"/>
        </w:rPr>
        <w:t xml:space="preserve">da har </w:t>
      </w:r>
      <w:r w:rsidR="00375A79">
        <w:rPr>
          <w:rFonts w:asciiTheme="minorHAnsi" w:hAnsiTheme="minorHAnsi" w:cstheme="minorHAnsi"/>
        </w:rPr>
        <w:t>Terapeut</w:t>
      </w:r>
      <w:r w:rsidR="001F0272" w:rsidRPr="003C70BC">
        <w:rPr>
          <w:rFonts w:asciiTheme="minorHAnsi" w:hAnsiTheme="minorHAnsi" w:cstheme="minorHAnsi"/>
        </w:rPr>
        <w:t xml:space="preserve">en væsentligt misligholdt denne samarbejdsaftale, og </w:t>
      </w:r>
      <w:r w:rsidR="00375A79">
        <w:rPr>
          <w:rFonts w:asciiTheme="minorHAnsi" w:hAnsiTheme="minorHAnsi" w:cstheme="minorHAnsi"/>
        </w:rPr>
        <w:t>Terapeut</w:t>
      </w:r>
      <w:r w:rsidR="001F0272" w:rsidRPr="003C70BC">
        <w:rPr>
          <w:rFonts w:asciiTheme="minorHAnsi" w:hAnsiTheme="minorHAnsi" w:cstheme="minorHAnsi"/>
        </w:rPr>
        <w:t>en er ansvarlig for ethvert følgeligt tab for Lokalafdelingen.</w:t>
      </w:r>
      <w:r w:rsidR="005F63F0">
        <w:rPr>
          <w:rFonts w:asciiTheme="minorHAnsi" w:hAnsiTheme="minorHAnsi" w:cstheme="minorHAnsi"/>
        </w:rPr>
        <w:t xml:space="preserve"> Terapeuten er ansvarlig for ethvert </w:t>
      </w:r>
      <w:r w:rsidR="00746251">
        <w:rPr>
          <w:rFonts w:asciiTheme="minorHAnsi" w:hAnsiTheme="minorHAnsi" w:cstheme="minorHAnsi"/>
        </w:rPr>
        <w:t xml:space="preserve">tab, </w:t>
      </w:r>
      <w:r w:rsidR="005F63F0">
        <w:rPr>
          <w:rFonts w:asciiTheme="minorHAnsi" w:hAnsiTheme="minorHAnsi" w:cstheme="minorHAnsi"/>
        </w:rPr>
        <w:t xml:space="preserve">direkte </w:t>
      </w:r>
      <w:r w:rsidR="00746251">
        <w:rPr>
          <w:rFonts w:asciiTheme="minorHAnsi" w:hAnsiTheme="minorHAnsi" w:cstheme="minorHAnsi"/>
        </w:rPr>
        <w:t xml:space="preserve">såvel som </w:t>
      </w:r>
      <w:r w:rsidR="005F63F0">
        <w:rPr>
          <w:rFonts w:asciiTheme="minorHAnsi" w:hAnsiTheme="minorHAnsi" w:cstheme="minorHAnsi"/>
        </w:rPr>
        <w:t xml:space="preserve">indirekte, som Lokalafdelingen måtte lide på </w:t>
      </w:r>
      <w:r w:rsidR="00746251">
        <w:rPr>
          <w:rFonts w:asciiTheme="minorHAnsi" w:hAnsiTheme="minorHAnsi" w:cstheme="minorHAnsi"/>
        </w:rPr>
        <w:t>baggrund</w:t>
      </w:r>
      <w:r w:rsidR="005F63F0">
        <w:rPr>
          <w:rFonts w:asciiTheme="minorHAnsi" w:hAnsiTheme="minorHAnsi" w:cstheme="minorHAnsi"/>
        </w:rPr>
        <w:t xml:space="preserve"> af Terapeutens ansvarspådragende handlinger eller undladelser. </w:t>
      </w:r>
    </w:p>
    <w:p w14:paraId="758B70EA" w14:textId="77777777" w:rsidR="00666B08" w:rsidRPr="003C70BC" w:rsidRDefault="00666B08" w:rsidP="00EC71A0">
      <w:pPr>
        <w:rPr>
          <w:rFonts w:asciiTheme="minorHAnsi" w:hAnsiTheme="minorHAnsi" w:cstheme="minorHAnsi"/>
        </w:rPr>
      </w:pPr>
    </w:p>
    <w:p w14:paraId="0177BC92" w14:textId="77777777" w:rsidR="00666B08" w:rsidRPr="003C70BC" w:rsidRDefault="00000000" w:rsidP="00EC71A0">
      <w:pPr>
        <w:rPr>
          <w:rFonts w:asciiTheme="minorHAnsi" w:hAnsiTheme="minorHAnsi" w:cstheme="minorHAnsi"/>
          <w:b/>
        </w:rPr>
      </w:pPr>
      <w:r w:rsidRPr="003C70BC">
        <w:rPr>
          <w:rFonts w:asciiTheme="minorHAnsi" w:hAnsiTheme="minorHAnsi" w:cstheme="minorHAnsi"/>
          <w:b/>
        </w:rPr>
        <w:t>Deltagere i samtaleforløb</w:t>
      </w:r>
    </w:p>
    <w:p w14:paraId="6989CE61" w14:textId="77777777" w:rsidR="00EC71A0" w:rsidRPr="003C70BC" w:rsidRDefault="00000000" w:rsidP="00EC71A0">
      <w:pPr>
        <w:rPr>
          <w:rFonts w:asciiTheme="minorHAnsi" w:hAnsiTheme="minorHAnsi" w:cstheme="minorHAnsi"/>
        </w:rPr>
      </w:pPr>
      <w:r>
        <w:rPr>
          <w:rFonts w:asciiTheme="minorHAnsi" w:hAnsiTheme="minorHAnsi" w:cstheme="minorHAnsi"/>
        </w:rPr>
        <w:t>Terapeut</w:t>
      </w:r>
      <w:r w:rsidR="00666B08" w:rsidRPr="003C70BC">
        <w:rPr>
          <w:rFonts w:asciiTheme="minorHAnsi" w:hAnsiTheme="minorHAnsi" w:cstheme="minorHAnsi"/>
        </w:rPr>
        <w:t xml:space="preserve">en er som udførende fagperson ansvarlig over for deltagerne i samtaleforløbet. </w:t>
      </w:r>
      <w:proofErr w:type="gramStart"/>
      <w:r w:rsidR="00666B08" w:rsidRPr="003C70BC">
        <w:rPr>
          <w:rFonts w:asciiTheme="minorHAnsi" w:hAnsiTheme="minorHAnsi" w:cstheme="minorHAnsi"/>
        </w:rPr>
        <w:t>Såfremt</w:t>
      </w:r>
      <w:proofErr w:type="gramEnd"/>
      <w:r w:rsidR="00666B08" w:rsidRPr="003C70BC">
        <w:rPr>
          <w:rFonts w:asciiTheme="minorHAnsi" w:hAnsiTheme="minorHAnsi" w:cstheme="minorHAnsi"/>
        </w:rPr>
        <w:t xml:space="preserve"> en deltager i samtaleforløbet retter krav imod Lokalafdelingen for fejl eller mangler der kan henføres til </w:t>
      </w:r>
      <w:r>
        <w:rPr>
          <w:rFonts w:asciiTheme="minorHAnsi" w:hAnsiTheme="minorHAnsi" w:cstheme="minorHAnsi"/>
        </w:rPr>
        <w:t>Terapeut</w:t>
      </w:r>
      <w:r w:rsidR="00666B08" w:rsidRPr="003C70BC">
        <w:rPr>
          <w:rFonts w:asciiTheme="minorHAnsi" w:hAnsiTheme="minorHAnsi" w:cstheme="minorHAnsi"/>
        </w:rPr>
        <w:t xml:space="preserve">ens arbejde, skal </w:t>
      </w:r>
      <w:r>
        <w:rPr>
          <w:rFonts w:asciiTheme="minorHAnsi" w:hAnsiTheme="minorHAnsi" w:cstheme="minorHAnsi"/>
        </w:rPr>
        <w:t>Terapeut</w:t>
      </w:r>
      <w:r w:rsidR="00666B08" w:rsidRPr="003C70BC">
        <w:rPr>
          <w:rFonts w:asciiTheme="minorHAnsi" w:hAnsiTheme="minorHAnsi" w:cstheme="minorHAnsi"/>
        </w:rPr>
        <w:t>en holde Lokalafdelingen skadesfri</w:t>
      </w:r>
      <w:r w:rsidR="00746251">
        <w:rPr>
          <w:rFonts w:asciiTheme="minorHAnsi" w:hAnsiTheme="minorHAnsi" w:cstheme="minorHAnsi"/>
        </w:rPr>
        <w:t>.</w:t>
      </w:r>
    </w:p>
    <w:p w14:paraId="66BF58EC" w14:textId="77777777" w:rsidR="00EC71A0" w:rsidRPr="00347D4A" w:rsidRDefault="00EC71A0" w:rsidP="003C70BC"/>
    <w:p w14:paraId="55C33A70" w14:textId="77777777" w:rsidR="00A51A9F" w:rsidRPr="00B71572" w:rsidRDefault="00000000" w:rsidP="00A51A9F">
      <w:pPr>
        <w:pStyle w:val="Overskrift2"/>
        <w:numPr>
          <w:ilvl w:val="0"/>
          <w:numId w:val="4"/>
        </w:numPr>
      </w:pPr>
      <w:r>
        <w:t>AFSLUTTENDE BESTEMMELSER</w:t>
      </w:r>
    </w:p>
    <w:p w14:paraId="3DA5B953" w14:textId="77777777" w:rsidR="00387F1E" w:rsidRPr="003C70BC" w:rsidRDefault="00000000" w:rsidP="00A51A9F">
      <w:pPr>
        <w:rPr>
          <w:rFonts w:asciiTheme="minorHAnsi" w:hAnsiTheme="minorHAnsi" w:cstheme="minorHAnsi"/>
          <w:b/>
        </w:rPr>
      </w:pPr>
      <w:r>
        <w:rPr>
          <w:rFonts w:asciiTheme="minorHAnsi" w:hAnsiTheme="minorHAnsi" w:cstheme="minorHAnsi"/>
          <w:b/>
        </w:rPr>
        <w:t>Samarbejdsaftalens fuldstændighed</w:t>
      </w:r>
    </w:p>
    <w:p w14:paraId="19C36871" w14:textId="77777777" w:rsidR="00A51A9F" w:rsidRDefault="00000000" w:rsidP="00A51A9F">
      <w:pPr>
        <w:rPr>
          <w:rFonts w:asciiTheme="minorHAnsi" w:hAnsiTheme="minorHAnsi" w:cstheme="minorHAnsi"/>
        </w:rPr>
      </w:pPr>
      <w:r w:rsidRPr="003C70BC">
        <w:rPr>
          <w:rFonts w:asciiTheme="minorHAnsi" w:hAnsiTheme="minorHAnsi" w:cstheme="minorHAnsi"/>
        </w:rPr>
        <w:t xml:space="preserve">Parterne </w:t>
      </w:r>
      <w:r>
        <w:rPr>
          <w:rFonts w:asciiTheme="minorHAnsi" w:hAnsiTheme="minorHAnsi" w:cstheme="minorHAnsi"/>
        </w:rPr>
        <w:t xml:space="preserve">bekræfter hver især ved deres nedenstående underskrift, at denne samarbejdsaftale, inklusive bilag udtrykkeligt angivet i samarbejdsaftalens tekst, udgør parternes samlede og udtømmende aftale omkring samarbejdet. </w:t>
      </w:r>
    </w:p>
    <w:p w14:paraId="788A6EDF" w14:textId="77777777" w:rsidR="00A51A9F" w:rsidRDefault="00A51A9F" w:rsidP="00A51A9F">
      <w:pPr>
        <w:rPr>
          <w:rFonts w:asciiTheme="minorHAnsi" w:hAnsiTheme="minorHAnsi" w:cstheme="minorHAnsi"/>
        </w:rPr>
      </w:pPr>
    </w:p>
    <w:p w14:paraId="71CC4736" w14:textId="77777777" w:rsidR="00A51A9F" w:rsidRDefault="00000000" w:rsidP="00A51A9F">
      <w:pPr>
        <w:rPr>
          <w:rFonts w:asciiTheme="minorHAnsi" w:hAnsiTheme="minorHAnsi" w:cstheme="minorHAnsi"/>
        </w:rPr>
      </w:pPr>
      <w:r>
        <w:rPr>
          <w:rFonts w:asciiTheme="minorHAnsi" w:hAnsiTheme="minorHAnsi" w:cstheme="minorHAnsi"/>
        </w:rPr>
        <w:t xml:space="preserve">Ingen af parternes standardvilkår, handelsbetingelser, korrespondance, eller andet materiale som ikke er medtaget i denne </w:t>
      </w:r>
      <w:proofErr w:type="gramStart"/>
      <w:r>
        <w:rPr>
          <w:rFonts w:asciiTheme="minorHAnsi" w:hAnsiTheme="minorHAnsi" w:cstheme="minorHAnsi"/>
        </w:rPr>
        <w:t>samarbejdsaftale</w:t>
      </w:r>
      <w:proofErr w:type="gramEnd"/>
      <w:r>
        <w:rPr>
          <w:rFonts w:asciiTheme="minorHAnsi" w:hAnsiTheme="minorHAnsi" w:cstheme="minorHAnsi"/>
        </w:rPr>
        <w:t xml:space="preserve"> er gældende. Dette betyder blandt andet, at </w:t>
      </w:r>
      <w:r w:rsidR="00375A79">
        <w:rPr>
          <w:rFonts w:asciiTheme="minorHAnsi" w:hAnsiTheme="minorHAnsi" w:cstheme="minorHAnsi"/>
        </w:rPr>
        <w:t>Terapeut</w:t>
      </w:r>
      <w:r>
        <w:rPr>
          <w:rFonts w:asciiTheme="minorHAnsi" w:hAnsiTheme="minorHAnsi" w:cstheme="minorHAnsi"/>
        </w:rPr>
        <w:t>ens almindelige handelsbetingelser ikke er gældende mellem parterne.</w:t>
      </w:r>
    </w:p>
    <w:p w14:paraId="44D4D987" w14:textId="77777777" w:rsidR="006C4EB9" w:rsidRDefault="006C4EB9" w:rsidP="00A51A9F">
      <w:pPr>
        <w:rPr>
          <w:rFonts w:asciiTheme="minorHAnsi" w:hAnsiTheme="minorHAnsi" w:cstheme="minorHAnsi"/>
        </w:rPr>
      </w:pPr>
    </w:p>
    <w:p w14:paraId="34A9F413" w14:textId="77777777" w:rsidR="00387F1E" w:rsidRPr="003C70BC" w:rsidRDefault="00000000" w:rsidP="00A51A9F">
      <w:pPr>
        <w:rPr>
          <w:rFonts w:asciiTheme="minorHAnsi" w:hAnsiTheme="minorHAnsi" w:cstheme="minorHAnsi"/>
          <w:b/>
        </w:rPr>
      </w:pPr>
      <w:r>
        <w:rPr>
          <w:rFonts w:asciiTheme="minorHAnsi" w:hAnsiTheme="minorHAnsi" w:cstheme="minorHAnsi"/>
          <w:b/>
        </w:rPr>
        <w:t>Ingen accept eller afkald</w:t>
      </w:r>
    </w:p>
    <w:p w14:paraId="7705432F" w14:textId="77777777" w:rsidR="00387F1E" w:rsidRDefault="00000000" w:rsidP="00A51A9F">
      <w:pPr>
        <w:rPr>
          <w:rFonts w:asciiTheme="minorHAnsi" w:hAnsiTheme="minorHAnsi" w:cstheme="minorHAnsi"/>
        </w:rPr>
      </w:pPr>
      <w:proofErr w:type="gramStart"/>
      <w:r>
        <w:rPr>
          <w:rFonts w:asciiTheme="minorHAnsi" w:hAnsiTheme="minorHAnsi" w:cstheme="minorHAnsi"/>
        </w:rPr>
        <w:t>Såfremt</w:t>
      </w:r>
      <w:proofErr w:type="gramEnd"/>
      <w:r>
        <w:rPr>
          <w:rFonts w:asciiTheme="minorHAnsi" w:hAnsiTheme="minorHAnsi" w:cstheme="minorHAnsi"/>
        </w:rPr>
        <w:t xml:space="preserve"> </w:t>
      </w:r>
      <w:r w:rsidR="00375A79">
        <w:rPr>
          <w:rFonts w:asciiTheme="minorHAnsi" w:hAnsiTheme="minorHAnsi" w:cstheme="minorHAnsi"/>
        </w:rPr>
        <w:t>Terapeut</w:t>
      </w:r>
      <w:r>
        <w:rPr>
          <w:rFonts w:asciiTheme="minorHAnsi" w:hAnsiTheme="minorHAnsi" w:cstheme="minorHAnsi"/>
        </w:rPr>
        <w:t xml:space="preserve">en misligholder denne samarbejdsaftale, og Lokalafdelingen ikke gør misligholdelse gældende over for </w:t>
      </w:r>
      <w:r w:rsidR="00375A79">
        <w:rPr>
          <w:rFonts w:asciiTheme="minorHAnsi" w:hAnsiTheme="minorHAnsi" w:cstheme="minorHAnsi"/>
        </w:rPr>
        <w:t>Terapeut</w:t>
      </w:r>
      <w:r>
        <w:rPr>
          <w:rFonts w:asciiTheme="minorHAnsi" w:hAnsiTheme="minorHAnsi" w:cstheme="minorHAnsi"/>
        </w:rPr>
        <w:t xml:space="preserve">en, skal dette ikke anses for accept eller tilladelse til i fremtiden at fortsætte den handling, som gav anledning til misligholdelsen. </w:t>
      </w:r>
    </w:p>
    <w:p w14:paraId="1FEF4A74" w14:textId="77777777" w:rsidR="00387F1E" w:rsidRDefault="00387F1E" w:rsidP="00A51A9F">
      <w:pPr>
        <w:rPr>
          <w:rFonts w:asciiTheme="minorHAnsi" w:hAnsiTheme="minorHAnsi" w:cstheme="minorHAnsi"/>
        </w:rPr>
      </w:pPr>
    </w:p>
    <w:p w14:paraId="3A07F8AB" w14:textId="77777777" w:rsidR="006C4EB9" w:rsidRPr="003C70BC" w:rsidRDefault="00000000" w:rsidP="00A51A9F">
      <w:pPr>
        <w:rPr>
          <w:rFonts w:asciiTheme="minorHAnsi" w:hAnsiTheme="minorHAnsi" w:cstheme="minorHAnsi"/>
        </w:rPr>
      </w:pPr>
      <w:r>
        <w:rPr>
          <w:rFonts w:asciiTheme="minorHAnsi" w:hAnsiTheme="minorHAnsi" w:cstheme="minorHAnsi"/>
        </w:rPr>
        <w:t xml:space="preserve">Ligeledes skal Lokalafdelingens manglende påtale af misligholdelse ej heller anses for opgivelse af retten til at påtale misligholdelsen, medmindre den manglende påtale strækker sig over en så lang tid, at dette efter dansk rets almindelige regler vil udgøre retsfortabende passivitet. </w:t>
      </w:r>
    </w:p>
    <w:p w14:paraId="5EDB7842" w14:textId="77777777" w:rsidR="00A51A9F" w:rsidRDefault="00A51A9F" w:rsidP="00A51A9F">
      <w:pPr>
        <w:rPr>
          <w:rFonts w:asciiTheme="minorHAnsi" w:hAnsiTheme="minorHAnsi" w:cstheme="minorHAnsi"/>
        </w:rPr>
      </w:pPr>
    </w:p>
    <w:p w14:paraId="24A16866" w14:textId="77777777" w:rsidR="00387F1E" w:rsidRPr="003C70BC" w:rsidRDefault="00000000" w:rsidP="00A51A9F">
      <w:pPr>
        <w:rPr>
          <w:rFonts w:asciiTheme="minorHAnsi" w:hAnsiTheme="minorHAnsi" w:cstheme="minorHAnsi"/>
          <w:b/>
        </w:rPr>
      </w:pPr>
      <w:r>
        <w:rPr>
          <w:rFonts w:asciiTheme="minorHAnsi" w:hAnsiTheme="minorHAnsi" w:cstheme="minorHAnsi"/>
          <w:b/>
        </w:rPr>
        <w:t>Lovvalg og værneting</w:t>
      </w:r>
    </w:p>
    <w:p w14:paraId="5F2EE486" w14:textId="77777777" w:rsidR="00A51A9F" w:rsidRDefault="00000000" w:rsidP="00A51A9F">
      <w:pPr>
        <w:rPr>
          <w:rFonts w:asciiTheme="minorHAnsi" w:hAnsiTheme="minorHAnsi" w:cstheme="minorHAnsi"/>
        </w:rPr>
      </w:pPr>
      <w:r>
        <w:rPr>
          <w:rFonts w:asciiTheme="minorHAnsi" w:hAnsiTheme="minorHAnsi" w:cstheme="minorHAnsi"/>
        </w:rPr>
        <w:t xml:space="preserve">Parterne er enige om at </w:t>
      </w:r>
      <w:r w:rsidR="00746251">
        <w:rPr>
          <w:rFonts w:asciiTheme="minorHAnsi" w:hAnsiTheme="minorHAnsi" w:cstheme="minorHAnsi"/>
        </w:rPr>
        <w:t>denne samarbejdsaftale og ethvert afledt forhold mellem parterne</w:t>
      </w:r>
      <w:r>
        <w:rPr>
          <w:rFonts w:asciiTheme="minorHAnsi" w:hAnsiTheme="minorHAnsi" w:cstheme="minorHAnsi"/>
        </w:rPr>
        <w:t xml:space="preserve"> er underlagt dansk ret med fravalg af dansk rets internationale privatretlige lovvalgsregler, og at </w:t>
      </w:r>
      <w:r>
        <w:rPr>
          <w:rFonts w:asciiTheme="minorHAnsi" w:hAnsiTheme="minorHAnsi" w:cstheme="minorHAnsi"/>
        </w:rPr>
        <w:lastRenderedPageBreak/>
        <w:t>værneting for enhver tvist skal følge de til enhver tid gældende almindelige regler i den danske retsplejelov.</w:t>
      </w:r>
    </w:p>
    <w:p w14:paraId="2501CFDC" w14:textId="77777777" w:rsidR="00F97C1E" w:rsidRDefault="00F97C1E" w:rsidP="00A51A9F">
      <w:pPr>
        <w:rPr>
          <w:rFonts w:asciiTheme="minorHAnsi" w:hAnsiTheme="minorHAnsi" w:cstheme="minorHAnsi"/>
        </w:rPr>
      </w:pPr>
    </w:p>
    <w:p w14:paraId="518FE2F8" w14:textId="77777777" w:rsidR="00F97C1E" w:rsidRDefault="00000000" w:rsidP="00A51A9F">
      <w:pPr>
        <w:rPr>
          <w:rFonts w:asciiTheme="minorHAnsi" w:hAnsiTheme="minorHAnsi" w:cstheme="minorHAnsi"/>
          <w:b/>
        </w:rPr>
      </w:pPr>
      <w:r>
        <w:rPr>
          <w:rFonts w:asciiTheme="minorHAnsi" w:hAnsiTheme="minorHAnsi" w:cstheme="minorHAnsi"/>
          <w:b/>
        </w:rPr>
        <w:t>Bilag</w:t>
      </w:r>
    </w:p>
    <w:p w14:paraId="180318D7" w14:textId="77777777" w:rsidR="00F97C1E" w:rsidRDefault="00000000" w:rsidP="00A51A9F">
      <w:pPr>
        <w:rPr>
          <w:rFonts w:asciiTheme="minorHAnsi" w:hAnsiTheme="minorHAnsi" w:cstheme="minorHAnsi"/>
        </w:rPr>
      </w:pPr>
      <w:r>
        <w:rPr>
          <w:rFonts w:asciiTheme="minorHAnsi" w:hAnsiTheme="minorHAnsi" w:cstheme="minorHAnsi"/>
        </w:rPr>
        <w:t>Bilag 1</w:t>
      </w:r>
      <w:r>
        <w:rPr>
          <w:rFonts w:asciiTheme="minorHAnsi" w:hAnsiTheme="minorHAnsi" w:cstheme="minorHAnsi"/>
        </w:rPr>
        <w:tab/>
      </w:r>
      <w:r w:rsidR="00375A79">
        <w:rPr>
          <w:rFonts w:asciiTheme="minorHAnsi" w:hAnsiTheme="minorHAnsi" w:cstheme="minorHAnsi"/>
        </w:rPr>
        <w:t>Bevilling</w:t>
      </w:r>
      <w:r>
        <w:rPr>
          <w:rFonts w:asciiTheme="minorHAnsi" w:hAnsiTheme="minorHAnsi" w:cstheme="minorHAnsi"/>
        </w:rPr>
        <w:t>en</w:t>
      </w:r>
    </w:p>
    <w:p w14:paraId="49DCB44A" w14:textId="77777777" w:rsidR="00F97C1E" w:rsidRPr="00F97C1E" w:rsidRDefault="00000000" w:rsidP="00A51A9F">
      <w:pPr>
        <w:rPr>
          <w:rFonts w:asciiTheme="minorHAnsi" w:hAnsiTheme="minorHAnsi" w:cstheme="minorHAnsi"/>
          <w:highlight w:val="yellow"/>
        </w:rPr>
      </w:pPr>
      <w:r w:rsidRPr="003C70BC">
        <w:rPr>
          <w:rFonts w:asciiTheme="minorHAnsi" w:hAnsiTheme="minorHAnsi" w:cstheme="minorHAnsi"/>
          <w:highlight w:val="yellow"/>
        </w:rPr>
        <w:t xml:space="preserve">Bilag </w:t>
      </w:r>
      <w:r w:rsidRPr="00F97C1E">
        <w:rPr>
          <w:rFonts w:asciiTheme="minorHAnsi" w:hAnsiTheme="minorHAnsi" w:cstheme="minorHAnsi"/>
          <w:highlight w:val="yellow"/>
        </w:rPr>
        <w:t>x</w:t>
      </w:r>
      <w:r w:rsidRPr="003C70BC">
        <w:rPr>
          <w:rFonts w:asciiTheme="minorHAnsi" w:hAnsiTheme="minorHAnsi" w:cstheme="minorHAnsi"/>
          <w:highlight w:val="yellow"/>
        </w:rPr>
        <w:tab/>
        <w:t>xxx</w:t>
      </w:r>
    </w:p>
    <w:p w14:paraId="32FD5FF6" w14:textId="77777777" w:rsidR="00F97C1E" w:rsidRPr="003C70BC" w:rsidRDefault="00000000" w:rsidP="00A51A9F">
      <w:pPr>
        <w:rPr>
          <w:rFonts w:asciiTheme="minorHAnsi" w:hAnsiTheme="minorHAnsi" w:cstheme="minorHAnsi"/>
        </w:rPr>
      </w:pPr>
      <w:r w:rsidRPr="003C70BC">
        <w:rPr>
          <w:rFonts w:asciiTheme="minorHAnsi" w:hAnsiTheme="minorHAnsi" w:cstheme="minorHAnsi"/>
          <w:highlight w:val="yellow"/>
        </w:rPr>
        <w:t>Bilag x</w:t>
      </w:r>
      <w:r w:rsidRPr="003C70BC">
        <w:rPr>
          <w:rFonts w:asciiTheme="minorHAnsi" w:hAnsiTheme="minorHAnsi" w:cstheme="minorHAnsi"/>
          <w:highlight w:val="yellow"/>
        </w:rPr>
        <w:tab/>
        <w:t>xxx</w:t>
      </w:r>
    </w:p>
    <w:p w14:paraId="3D573B7B" w14:textId="77777777" w:rsidR="00A51A9F" w:rsidRDefault="00A51A9F"/>
    <w:p w14:paraId="5691B2BA" w14:textId="77777777" w:rsidR="00B466E8" w:rsidRPr="003802CB" w:rsidRDefault="00000000" w:rsidP="009475AD">
      <w:pPr>
        <w:pStyle w:val="Overskrift1"/>
      </w:pPr>
      <w:r w:rsidRPr="003802CB">
        <w:t>PARTERNES UNDERSKRIFTER</w:t>
      </w:r>
    </w:p>
    <w:p w14:paraId="2E8269A1" w14:textId="77777777" w:rsidR="00B466E8" w:rsidRPr="000744AD" w:rsidRDefault="00B466E8" w:rsidP="0084494E">
      <w:pPr>
        <w:rPr>
          <w:rFonts w:asciiTheme="minorHAnsi" w:hAnsiTheme="minorHAnsi" w:cstheme="minorHAnsi"/>
        </w:rPr>
      </w:pPr>
    </w:p>
    <w:p w14:paraId="5C1B1A15" w14:textId="77777777" w:rsidR="00B466E8" w:rsidRDefault="00000000" w:rsidP="0084494E">
      <w:pPr>
        <w:rPr>
          <w:rFonts w:asciiTheme="minorHAnsi" w:hAnsiTheme="minorHAnsi" w:cstheme="minorHAnsi"/>
        </w:rPr>
      </w:pPr>
      <w:r>
        <w:rPr>
          <w:rFonts w:asciiTheme="minorHAnsi" w:hAnsiTheme="minorHAnsi" w:cstheme="minorHAnsi"/>
        </w:rPr>
        <w:t>For Lokalafdelingen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For Terapeuten</w:t>
      </w:r>
    </w:p>
    <w:p w14:paraId="16C4743E" w14:textId="77777777" w:rsidR="00F116AA" w:rsidRPr="000744AD" w:rsidRDefault="00F116AA" w:rsidP="0084494E">
      <w:pPr>
        <w:rPr>
          <w:rFonts w:asciiTheme="minorHAnsi" w:hAnsiTheme="minorHAnsi" w:cstheme="minorHAnsi"/>
        </w:rPr>
      </w:pPr>
    </w:p>
    <w:p w14:paraId="09AC357C" w14:textId="77777777" w:rsidR="00B466E8" w:rsidRPr="000744AD" w:rsidRDefault="00000000" w:rsidP="0084494E">
      <w:pPr>
        <w:rPr>
          <w:rFonts w:asciiTheme="minorHAnsi" w:hAnsiTheme="minorHAnsi" w:cstheme="minorHAnsi"/>
        </w:rPr>
      </w:pPr>
      <w:r w:rsidRPr="000744AD">
        <w:rPr>
          <w:rFonts w:asciiTheme="minorHAnsi" w:hAnsiTheme="minorHAnsi" w:cstheme="minorHAnsi"/>
        </w:rPr>
        <w:t>[</w:t>
      </w:r>
      <w:r w:rsidRPr="000744AD">
        <w:rPr>
          <w:rFonts w:asciiTheme="minorHAnsi" w:hAnsiTheme="minorHAnsi" w:cstheme="minorHAnsi"/>
          <w:i/>
          <w:iCs/>
        </w:rPr>
        <w:t>indsæt by</w:t>
      </w:r>
      <w:r w:rsidRPr="000744AD">
        <w:rPr>
          <w:rFonts w:asciiTheme="minorHAnsi" w:hAnsiTheme="minorHAnsi" w:cstheme="minorHAnsi"/>
        </w:rPr>
        <w:t>], den [</w:t>
      </w:r>
      <w:r w:rsidRPr="000744AD">
        <w:rPr>
          <w:rFonts w:asciiTheme="minorHAnsi" w:hAnsiTheme="minorHAnsi" w:cstheme="minorHAnsi"/>
          <w:i/>
          <w:iCs/>
        </w:rPr>
        <w:t>indsæt dag, måned, år</w:t>
      </w:r>
      <w:r w:rsidRPr="000744AD">
        <w:rPr>
          <w:rFonts w:asciiTheme="minorHAnsi" w:hAnsiTheme="minorHAnsi" w:cstheme="minorHAnsi"/>
        </w:rPr>
        <w:t>]</w:t>
      </w:r>
      <w:r w:rsidRPr="000744AD">
        <w:rPr>
          <w:rFonts w:asciiTheme="minorHAnsi" w:hAnsiTheme="minorHAnsi" w:cstheme="minorHAnsi"/>
        </w:rPr>
        <w:tab/>
        <w:t>[</w:t>
      </w:r>
      <w:r w:rsidRPr="000744AD">
        <w:rPr>
          <w:rFonts w:asciiTheme="minorHAnsi" w:hAnsiTheme="minorHAnsi" w:cstheme="minorHAnsi"/>
          <w:i/>
          <w:iCs/>
        </w:rPr>
        <w:t>indsæt by</w:t>
      </w:r>
      <w:r w:rsidRPr="000744AD">
        <w:rPr>
          <w:rFonts w:asciiTheme="minorHAnsi" w:hAnsiTheme="minorHAnsi" w:cstheme="minorHAnsi"/>
        </w:rPr>
        <w:t>], den [</w:t>
      </w:r>
      <w:r w:rsidRPr="000744AD">
        <w:rPr>
          <w:rFonts w:asciiTheme="minorHAnsi" w:hAnsiTheme="minorHAnsi" w:cstheme="minorHAnsi"/>
          <w:i/>
          <w:iCs/>
        </w:rPr>
        <w:t>indsæt dag, måned, år</w:t>
      </w:r>
      <w:r w:rsidRPr="000744AD">
        <w:rPr>
          <w:rFonts w:asciiTheme="minorHAnsi" w:hAnsiTheme="minorHAnsi" w:cstheme="minorHAnsi"/>
        </w:rPr>
        <w:t>]</w:t>
      </w:r>
    </w:p>
    <w:p w14:paraId="2E8C8A0C" w14:textId="77777777" w:rsidR="00B466E8" w:rsidRDefault="00B466E8" w:rsidP="0084494E">
      <w:pPr>
        <w:rPr>
          <w:rFonts w:asciiTheme="minorHAnsi" w:hAnsiTheme="minorHAnsi" w:cstheme="minorHAnsi"/>
        </w:rPr>
      </w:pPr>
    </w:p>
    <w:p w14:paraId="6098CA72" w14:textId="77777777" w:rsidR="00F116AA" w:rsidRPr="000744AD" w:rsidRDefault="00F116AA" w:rsidP="0084494E">
      <w:pPr>
        <w:rPr>
          <w:rFonts w:asciiTheme="minorHAnsi" w:hAnsiTheme="minorHAnsi" w:cstheme="minorHAnsi"/>
        </w:rPr>
      </w:pPr>
    </w:p>
    <w:p w14:paraId="609B5A51" w14:textId="77777777" w:rsidR="00B466E8" w:rsidRPr="000744AD" w:rsidRDefault="00000000" w:rsidP="0084494E">
      <w:pPr>
        <w:rPr>
          <w:rFonts w:asciiTheme="minorHAnsi" w:hAnsiTheme="minorHAnsi" w:cstheme="minorHAnsi"/>
        </w:rPr>
      </w:pPr>
      <w:r w:rsidRPr="000744AD">
        <w:rPr>
          <w:rFonts w:asciiTheme="minorHAnsi" w:hAnsiTheme="minorHAnsi" w:cstheme="minorHAnsi"/>
        </w:rPr>
        <w:t>___________________________</w:t>
      </w:r>
      <w:r w:rsidRPr="000744AD">
        <w:rPr>
          <w:rFonts w:asciiTheme="minorHAnsi" w:hAnsiTheme="minorHAnsi" w:cstheme="minorHAnsi"/>
        </w:rPr>
        <w:tab/>
      </w:r>
      <w:r w:rsidRPr="000744AD">
        <w:rPr>
          <w:rFonts w:asciiTheme="minorHAnsi" w:hAnsiTheme="minorHAnsi" w:cstheme="minorHAnsi"/>
        </w:rPr>
        <w:tab/>
        <w:t>_________________________</w:t>
      </w:r>
    </w:p>
    <w:p w14:paraId="42E4CCA3" w14:textId="77777777" w:rsidR="00B466E8" w:rsidRPr="000744AD" w:rsidRDefault="00000000" w:rsidP="0084494E">
      <w:pPr>
        <w:rPr>
          <w:rFonts w:asciiTheme="minorHAnsi" w:hAnsiTheme="minorHAnsi" w:cstheme="minorHAnsi"/>
        </w:rPr>
      </w:pPr>
      <w:r w:rsidRPr="000F74F3">
        <w:rPr>
          <w:rFonts w:asciiTheme="minorHAnsi" w:hAnsiTheme="minorHAnsi" w:cstheme="minorHAnsi"/>
          <w:i/>
          <w:iCs/>
        </w:rPr>
        <w:t>[indsæt navn]</w:t>
      </w:r>
      <w:r>
        <w:rPr>
          <w:rFonts w:asciiTheme="minorHAnsi" w:hAnsiTheme="minorHAnsi" w:cstheme="minorHAnsi"/>
        </w:rPr>
        <w:t xml:space="preserve">, Bedre Psykiatri </w:t>
      </w:r>
      <w:r w:rsidRPr="003C70BC">
        <w:rPr>
          <w:rFonts w:asciiTheme="minorHAnsi" w:hAnsiTheme="minorHAnsi" w:cstheme="minorHAnsi"/>
          <w:highlight w:val="yellow"/>
        </w:rPr>
        <w:t>XXX</w:t>
      </w:r>
      <w:r w:rsidRPr="000744A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0744AD">
        <w:rPr>
          <w:rFonts w:asciiTheme="minorHAnsi" w:hAnsiTheme="minorHAnsi" w:cstheme="minorHAnsi"/>
        </w:rPr>
        <w:t>[</w:t>
      </w:r>
      <w:r w:rsidRPr="000744AD">
        <w:rPr>
          <w:rFonts w:asciiTheme="minorHAnsi" w:hAnsiTheme="minorHAnsi" w:cstheme="minorHAnsi"/>
          <w:i/>
          <w:iCs/>
        </w:rPr>
        <w:t xml:space="preserve">indsæt navn på </w:t>
      </w:r>
      <w:r w:rsidR="00375A79">
        <w:rPr>
          <w:rFonts w:asciiTheme="minorHAnsi" w:hAnsiTheme="minorHAnsi" w:cstheme="minorHAnsi"/>
          <w:i/>
          <w:iCs/>
        </w:rPr>
        <w:t>Terapeut</w:t>
      </w:r>
      <w:r w:rsidR="00C24926">
        <w:rPr>
          <w:rFonts w:asciiTheme="minorHAnsi" w:hAnsiTheme="minorHAnsi" w:cstheme="minorHAnsi"/>
          <w:i/>
          <w:iCs/>
        </w:rPr>
        <w:t>en</w:t>
      </w:r>
      <w:r w:rsidRPr="000744AD">
        <w:rPr>
          <w:rFonts w:asciiTheme="minorHAnsi" w:hAnsiTheme="minorHAnsi" w:cstheme="minorHAnsi"/>
        </w:rPr>
        <w:t>]</w:t>
      </w:r>
      <w:r w:rsidRPr="000744AD">
        <w:rPr>
          <w:rFonts w:asciiTheme="minorHAnsi" w:hAnsiTheme="minorHAnsi" w:cstheme="minorHAnsi"/>
        </w:rPr>
        <w:tab/>
      </w:r>
      <w:r w:rsidRPr="000744AD">
        <w:rPr>
          <w:rFonts w:asciiTheme="minorHAnsi" w:hAnsiTheme="minorHAnsi" w:cstheme="minorHAnsi"/>
        </w:rPr>
        <w:tab/>
      </w:r>
    </w:p>
    <w:p w14:paraId="5E8B62AD" w14:textId="77777777" w:rsidR="00B466E8" w:rsidRPr="000744AD" w:rsidRDefault="00B466E8" w:rsidP="0084494E">
      <w:pPr>
        <w:rPr>
          <w:rFonts w:asciiTheme="minorHAnsi" w:hAnsiTheme="minorHAnsi" w:cstheme="minorHAnsi"/>
        </w:rPr>
      </w:pPr>
    </w:p>
    <w:p w14:paraId="24558268" w14:textId="77777777" w:rsidR="00B466E8" w:rsidRDefault="00B466E8" w:rsidP="0084494E"/>
    <w:p w14:paraId="7F789769" w14:textId="77777777" w:rsidR="00B54960" w:rsidRPr="00B54960" w:rsidRDefault="00B54960" w:rsidP="0084494E">
      <w:pPr>
        <w:spacing w:line="276" w:lineRule="auto"/>
        <w:rPr>
          <w:rFonts w:ascii="Barlow" w:hAnsi="Barlow" w:cs="Arial"/>
        </w:rPr>
      </w:pPr>
    </w:p>
    <w:sectPr w:rsidR="00B54960" w:rsidRPr="00B54960" w:rsidSect="00B466E8">
      <w:headerReference w:type="default" r:id="rId16"/>
      <w:footerReference w:type="default" r:id="rId17"/>
      <w:pgSz w:w="11906" w:h="16838"/>
      <w:pgMar w:top="1701" w:right="1134" w:bottom="1701" w:left="1134" w:header="8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smin Winther" w:date="2023-09-12T12:57:00Z" w:initials="YW">
    <w:p w14:paraId="71228D87" w14:textId="77777777" w:rsidR="00086D42" w:rsidRDefault="00086D42" w:rsidP="00BA25B3">
      <w:pPr>
        <w:pStyle w:val="Kommentartekst"/>
      </w:pPr>
      <w:r>
        <w:rPr>
          <w:rStyle w:val="Kommentarhenvisning"/>
        </w:rPr>
        <w:annotationRef/>
      </w:r>
      <w:r>
        <w:t>Skal det udpensles mere, hvad det menes med materiale? Kan man forstå, hvad der menes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228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403378" w16cex:dateUtc="2023-09-12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228D87" w16cid:durableId="31403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C7725" w14:textId="77777777" w:rsidR="00E649D7" w:rsidRDefault="00E649D7">
      <w:r>
        <w:separator/>
      </w:r>
    </w:p>
  </w:endnote>
  <w:endnote w:type="continuationSeparator" w:id="0">
    <w:p w14:paraId="181F1F36" w14:textId="77777777" w:rsidR="00E649D7" w:rsidRDefault="00E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89258"/>
      <w:docPartObj>
        <w:docPartGallery w:val="Page Numbers (Bottom of Page)"/>
        <w:docPartUnique/>
      </w:docPartObj>
    </w:sdtPr>
    <w:sdtContent>
      <w:sdt>
        <w:sdtPr>
          <w:id w:val="-1769616900"/>
          <w:docPartObj>
            <w:docPartGallery w:val="Page Numbers (Top of Page)"/>
            <w:docPartUnique/>
          </w:docPartObj>
        </w:sdtPr>
        <w:sdtContent>
          <w:p w14:paraId="3AC141ED" w14:textId="77777777" w:rsidR="00B143C7" w:rsidRDefault="00000000">
            <w:pPr>
              <w:pStyle w:val="Sidefod"/>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30AF89E" w14:textId="77777777" w:rsidR="00B143C7" w:rsidRDefault="00B143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6FD5" w14:textId="77777777" w:rsidR="00E649D7" w:rsidRDefault="00E649D7">
      <w:r>
        <w:separator/>
      </w:r>
    </w:p>
  </w:footnote>
  <w:footnote w:type="continuationSeparator" w:id="0">
    <w:p w14:paraId="704F35B4" w14:textId="77777777" w:rsidR="00E649D7" w:rsidRDefault="00E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146A" w14:textId="77777777" w:rsidR="00EF5E36" w:rsidRDefault="00000000">
    <w:pPr>
      <w:pStyle w:val="Sidehoved"/>
    </w:pPr>
    <w:r w:rsidRPr="000744AD">
      <w:rPr>
        <w:rFonts w:asciiTheme="minorHAnsi" w:hAnsiTheme="minorHAnsi" w:cstheme="minorHAnsi"/>
        <w:noProof/>
      </w:rPr>
      <w:drawing>
        <wp:anchor distT="0" distB="0" distL="114300" distR="114300" simplePos="0" relativeHeight="251658240" behindDoc="1" locked="0" layoutInCell="1" allowOverlap="1" wp14:anchorId="4701EC27" wp14:editId="2FCD67F1">
          <wp:simplePos x="0" y="0"/>
          <wp:positionH relativeFrom="column">
            <wp:posOffset>5426710</wp:posOffset>
          </wp:positionH>
          <wp:positionV relativeFrom="paragraph">
            <wp:posOffset>-178435</wp:posOffset>
          </wp:positionV>
          <wp:extent cx="952500" cy="889000"/>
          <wp:effectExtent l="0" t="0" r="0" b="6350"/>
          <wp:wrapTight wrapText="bothSides">
            <wp:wrapPolygon edited="0">
              <wp:start x="0" y="0"/>
              <wp:lineTo x="0" y="21291"/>
              <wp:lineTo x="21168" y="21291"/>
              <wp:lineTo x="2116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28B"/>
    <w:multiLevelType w:val="hybridMultilevel"/>
    <w:tmpl w:val="B59CC784"/>
    <w:lvl w:ilvl="0" w:tplc="5DC23422">
      <w:start w:val="1"/>
      <w:numFmt w:val="decimal"/>
      <w:lvlText w:val="%1."/>
      <w:lvlJc w:val="left"/>
      <w:pPr>
        <w:ind w:left="360" w:hanging="360"/>
      </w:pPr>
      <w:rPr>
        <w:rFonts w:hint="default"/>
      </w:rPr>
    </w:lvl>
    <w:lvl w:ilvl="1" w:tplc="6A5E39DC" w:tentative="1">
      <w:start w:val="1"/>
      <w:numFmt w:val="lowerLetter"/>
      <w:lvlText w:val="%2."/>
      <w:lvlJc w:val="left"/>
      <w:pPr>
        <w:ind w:left="1080" w:hanging="360"/>
      </w:pPr>
    </w:lvl>
    <w:lvl w:ilvl="2" w:tplc="08E4847E" w:tentative="1">
      <w:start w:val="1"/>
      <w:numFmt w:val="lowerRoman"/>
      <w:lvlText w:val="%3."/>
      <w:lvlJc w:val="right"/>
      <w:pPr>
        <w:ind w:left="1800" w:hanging="180"/>
      </w:pPr>
    </w:lvl>
    <w:lvl w:ilvl="3" w:tplc="754091CA" w:tentative="1">
      <w:start w:val="1"/>
      <w:numFmt w:val="decimal"/>
      <w:lvlText w:val="%4."/>
      <w:lvlJc w:val="left"/>
      <w:pPr>
        <w:ind w:left="2520" w:hanging="360"/>
      </w:pPr>
    </w:lvl>
    <w:lvl w:ilvl="4" w:tplc="581E0348" w:tentative="1">
      <w:start w:val="1"/>
      <w:numFmt w:val="lowerLetter"/>
      <w:lvlText w:val="%5."/>
      <w:lvlJc w:val="left"/>
      <w:pPr>
        <w:ind w:left="3240" w:hanging="360"/>
      </w:pPr>
    </w:lvl>
    <w:lvl w:ilvl="5" w:tplc="52FA9D70" w:tentative="1">
      <w:start w:val="1"/>
      <w:numFmt w:val="lowerRoman"/>
      <w:lvlText w:val="%6."/>
      <w:lvlJc w:val="right"/>
      <w:pPr>
        <w:ind w:left="3960" w:hanging="180"/>
      </w:pPr>
    </w:lvl>
    <w:lvl w:ilvl="6" w:tplc="79F4F9B2" w:tentative="1">
      <w:start w:val="1"/>
      <w:numFmt w:val="decimal"/>
      <w:lvlText w:val="%7."/>
      <w:lvlJc w:val="left"/>
      <w:pPr>
        <w:ind w:left="4680" w:hanging="360"/>
      </w:pPr>
    </w:lvl>
    <w:lvl w:ilvl="7" w:tplc="CF9C0EBE" w:tentative="1">
      <w:start w:val="1"/>
      <w:numFmt w:val="lowerLetter"/>
      <w:lvlText w:val="%8."/>
      <w:lvlJc w:val="left"/>
      <w:pPr>
        <w:ind w:left="5400" w:hanging="360"/>
      </w:pPr>
    </w:lvl>
    <w:lvl w:ilvl="8" w:tplc="EED03E56" w:tentative="1">
      <w:start w:val="1"/>
      <w:numFmt w:val="lowerRoman"/>
      <w:lvlText w:val="%9."/>
      <w:lvlJc w:val="right"/>
      <w:pPr>
        <w:ind w:left="6120" w:hanging="180"/>
      </w:pPr>
    </w:lvl>
  </w:abstractNum>
  <w:abstractNum w:abstractNumId="1" w15:restartNumberingAfterBreak="0">
    <w:nsid w:val="081D6F6B"/>
    <w:multiLevelType w:val="hybridMultilevel"/>
    <w:tmpl w:val="09CAE56E"/>
    <w:lvl w:ilvl="0" w:tplc="21E4B28A">
      <w:start w:val="1"/>
      <w:numFmt w:val="bullet"/>
      <w:lvlText w:val=""/>
      <w:lvlJc w:val="left"/>
      <w:pPr>
        <w:ind w:left="720" w:hanging="360"/>
      </w:pPr>
      <w:rPr>
        <w:rFonts w:ascii="Symbol" w:hAnsi="Symbol" w:hint="default"/>
      </w:rPr>
    </w:lvl>
    <w:lvl w:ilvl="1" w:tplc="0ED2C972" w:tentative="1">
      <w:start w:val="1"/>
      <w:numFmt w:val="bullet"/>
      <w:lvlText w:val="o"/>
      <w:lvlJc w:val="left"/>
      <w:pPr>
        <w:ind w:left="1440" w:hanging="360"/>
      </w:pPr>
      <w:rPr>
        <w:rFonts w:ascii="Courier New" w:hAnsi="Courier New" w:cs="Courier New" w:hint="default"/>
      </w:rPr>
    </w:lvl>
    <w:lvl w:ilvl="2" w:tplc="B77A55B0" w:tentative="1">
      <w:start w:val="1"/>
      <w:numFmt w:val="bullet"/>
      <w:lvlText w:val=""/>
      <w:lvlJc w:val="left"/>
      <w:pPr>
        <w:ind w:left="2160" w:hanging="360"/>
      </w:pPr>
      <w:rPr>
        <w:rFonts w:ascii="Wingdings" w:hAnsi="Wingdings" w:hint="default"/>
      </w:rPr>
    </w:lvl>
    <w:lvl w:ilvl="3" w:tplc="95569E30" w:tentative="1">
      <w:start w:val="1"/>
      <w:numFmt w:val="bullet"/>
      <w:lvlText w:val=""/>
      <w:lvlJc w:val="left"/>
      <w:pPr>
        <w:ind w:left="2880" w:hanging="360"/>
      </w:pPr>
      <w:rPr>
        <w:rFonts w:ascii="Symbol" w:hAnsi="Symbol" w:hint="default"/>
      </w:rPr>
    </w:lvl>
    <w:lvl w:ilvl="4" w:tplc="3D4E5C6A" w:tentative="1">
      <w:start w:val="1"/>
      <w:numFmt w:val="bullet"/>
      <w:lvlText w:val="o"/>
      <w:lvlJc w:val="left"/>
      <w:pPr>
        <w:ind w:left="3600" w:hanging="360"/>
      </w:pPr>
      <w:rPr>
        <w:rFonts w:ascii="Courier New" w:hAnsi="Courier New" w:cs="Courier New" w:hint="default"/>
      </w:rPr>
    </w:lvl>
    <w:lvl w:ilvl="5" w:tplc="D48EF180" w:tentative="1">
      <w:start w:val="1"/>
      <w:numFmt w:val="bullet"/>
      <w:lvlText w:val=""/>
      <w:lvlJc w:val="left"/>
      <w:pPr>
        <w:ind w:left="4320" w:hanging="360"/>
      </w:pPr>
      <w:rPr>
        <w:rFonts w:ascii="Wingdings" w:hAnsi="Wingdings" w:hint="default"/>
      </w:rPr>
    </w:lvl>
    <w:lvl w:ilvl="6" w:tplc="3D5A2F54" w:tentative="1">
      <w:start w:val="1"/>
      <w:numFmt w:val="bullet"/>
      <w:lvlText w:val=""/>
      <w:lvlJc w:val="left"/>
      <w:pPr>
        <w:ind w:left="5040" w:hanging="360"/>
      </w:pPr>
      <w:rPr>
        <w:rFonts w:ascii="Symbol" w:hAnsi="Symbol" w:hint="default"/>
      </w:rPr>
    </w:lvl>
    <w:lvl w:ilvl="7" w:tplc="F1862D8E" w:tentative="1">
      <w:start w:val="1"/>
      <w:numFmt w:val="bullet"/>
      <w:lvlText w:val="o"/>
      <w:lvlJc w:val="left"/>
      <w:pPr>
        <w:ind w:left="5760" w:hanging="360"/>
      </w:pPr>
      <w:rPr>
        <w:rFonts w:ascii="Courier New" w:hAnsi="Courier New" w:cs="Courier New" w:hint="default"/>
      </w:rPr>
    </w:lvl>
    <w:lvl w:ilvl="8" w:tplc="02F4C6EA" w:tentative="1">
      <w:start w:val="1"/>
      <w:numFmt w:val="bullet"/>
      <w:lvlText w:val=""/>
      <w:lvlJc w:val="left"/>
      <w:pPr>
        <w:ind w:left="6480" w:hanging="360"/>
      </w:pPr>
      <w:rPr>
        <w:rFonts w:ascii="Wingdings" w:hAnsi="Wingdings" w:hint="default"/>
      </w:rPr>
    </w:lvl>
  </w:abstractNum>
  <w:abstractNum w:abstractNumId="2" w15:restartNumberingAfterBreak="0">
    <w:nsid w:val="3FBC3FE2"/>
    <w:multiLevelType w:val="hybridMultilevel"/>
    <w:tmpl w:val="8472A0C4"/>
    <w:lvl w:ilvl="0" w:tplc="7F4E56AA">
      <w:numFmt w:val="bullet"/>
      <w:lvlText w:val="-"/>
      <w:lvlJc w:val="left"/>
      <w:pPr>
        <w:ind w:left="1080" w:hanging="360"/>
      </w:pPr>
      <w:rPr>
        <w:rFonts w:ascii="Calibri" w:eastAsia="Times New Roman" w:hAnsi="Calibri" w:cs="Calibri" w:hint="default"/>
      </w:rPr>
    </w:lvl>
    <w:lvl w:ilvl="1" w:tplc="337A3226" w:tentative="1">
      <w:start w:val="1"/>
      <w:numFmt w:val="bullet"/>
      <w:lvlText w:val="o"/>
      <w:lvlJc w:val="left"/>
      <w:pPr>
        <w:ind w:left="1800" w:hanging="360"/>
      </w:pPr>
      <w:rPr>
        <w:rFonts w:ascii="Courier New" w:hAnsi="Courier New" w:cs="Courier New" w:hint="default"/>
      </w:rPr>
    </w:lvl>
    <w:lvl w:ilvl="2" w:tplc="55FC01A2" w:tentative="1">
      <w:start w:val="1"/>
      <w:numFmt w:val="bullet"/>
      <w:lvlText w:val=""/>
      <w:lvlJc w:val="left"/>
      <w:pPr>
        <w:ind w:left="2520" w:hanging="360"/>
      </w:pPr>
      <w:rPr>
        <w:rFonts w:ascii="Wingdings" w:hAnsi="Wingdings" w:hint="default"/>
      </w:rPr>
    </w:lvl>
    <w:lvl w:ilvl="3" w:tplc="1660E686" w:tentative="1">
      <w:start w:val="1"/>
      <w:numFmt w:val="bullet"/>
      <w:lvlText w:val=""/>
      <w:lvlJc w:val="left"/>
      <w:pPr>
        <w:ind w:left="3240" w:hanging="360"/>
      </w:pPr>
      <w:rPr>
        <w:rFonts w:ascii="Symbol" w:hAnsi="Symbol" w:hint="default"/>
      </w:rPr>
    </w:lvl>
    <w:lvl w:ilvl="4" w:tplc="2D36ED9C" w:tentative="1">
      <w:start w:val="1"/>
      <w:numFmt w:val="bullet"/>
      <w:lvlText w:val="o"/>
      <w:lvlJc w:val="left"/>
      <w:pPr>
        <w:ind w:left="3960" w:hanging="360"/>
      </w:pPr>
      <w:rPr>
        <w:rFonts w:ascii="Courier New" w:hAnsi="Courier New" w:cs="Courier New" w:hint="default"/>
      </w:rPr>
    </w:lvl>
    <w:lvl w:ilvl="5" w:tplc="19346748" w:tentative="1">
      <w:start w:val="1"/>
      <w:numFmt w:val="bullet"/>
      <w:lvlText w:val=""/>
      <w:lvlJc w:val="left"/>
      <w:pPr>
        <w:ind w:left="4680" w:hanging="360"/>
      </w:pPr>
      <w:rPr>
        <w:rFonts w:ascii="Wingdings" w:hAnsi="Wingdings" w:hint="default"/>
      </w:rPr>
    </w:lvl>
    <w:lvl w:ilvl="6" w:tplc="9982C062" w:tentative="1">
      <w:start w:val="1"/>
      <w:numFmt w:val="bullet"/>
      <w:lvlText w:val=""/>
      <w:lvlJc w:val="left"/>
      <w:pPr>
        <w:ind w:left="5400" w:hanging="360"/>
      </w:pPr>
      <w:rPr>
        <w:rFonts w:ascii="Symbol" w:hAnsi="Symbol" w:hint="default"/>
      </w:rPr>
    </w:lvl>
    <w:lvl w:ilvl="7" w:tplc="2070BBB6" w:tentative="1">
      <w:start w:val="1"/>
      <w:numFmt w:val="bullet"/>
      <w:lvlText w:val="o"/>
      <w:lvlJc w:val="left"/>
      <w:pPr>
        <w:ind w:left="6120" w:hanging="360"/>
      </w:pPr>
      <w:rPr>
        <w:rFonts w:ascii="Courier New" w:hAnsi="Courier New" w:cs="Courier New" w:hint="default"/>
      </w:rPr>
    </w:lvl>
    <w:lvl w:ilvl="8" w:tplc="B428D8DE" w:tentative="1">
      <w:start w:val="1"/>
      <w:numFmt w:val="bullet"/>
      <w:lvlText w:val=""/>
      <w:lvlJc w:val="left"/>
      <w:pPr>
        <w:ind w:left="6840" w:hanging="360"/>
      </w:pPr>
      <w:rPr>
        <w:rFonts w:ascii="Wingdings" w:hAnsi="Wingdings" w:hint="default"/>
      </w:rPr>
    </w:lvl>
  </w:abstractNum>
  <w:abstractNum w:abstractNumId="3" w15:restartNumberingAfterBreak="0">
    <w:nsid w:val="40C1613A"/>
    <w:multiLevelType w:val="hybridMultilevel"/>
    <w:tmpl w:val="5574B38C"/>
    <w:lvl w:ilvl="0" w:tplc="66B003BC">
      <w:start w:val="1"/>
      <w:numFmt w:val="bullet"/>
      <w:lvlText w:val=""/>
      <w:lvlJc w:val="left"/>
      <w:pPr>
        <w:ind w:left="720" w:hanging="360"/>
      </w:pPr>
      <w:rPr>
        <w:rFonts w:ascii="Symbol" w:hAnsi="Symbol" w:hint="default"/>
      </w:rPr>
    </w:lvl>
    <w:lvl w:ilvl="1" w:tplc="89A63410" w:tentative="1">
      <w:start w:val="1"/>
      <w:numFmt w:val="bullet"/>
      <w:lvlText w:val="o"/>
      <w:lvlJc w:val="left"/>
      <w:pPr>
        <w:ind w:left="1440" w:hanging="360"/>
      </w:pPr>
      <w:rPr>
        <w:rFonts w:ascii="Courier New" w:hAnsi="Courier New" w:cs="Courier New" w:hint="default"/>
      </w:rPr>
    </w:lvl>
    <w:lvl w:ilvl="2" w:tplc="96CA43C4" w:tentative="1">
      <w:start w:val="1"/>
      <w:numFmt w:val="bullet"/>
      <w:lvlText w:val=""/>
      <w:lvlJc w:val="left"/>
      <w:pPr>
        <w:ind w:left="2160" w:hanging="360"/>
      </w:pPr>
      <w:rPr>
        <w:rFonts w:ascii="Wingdings" w:hAnsi="Wingdings" w:hint="default"/>
      </w:rPr>
    </w:lvl>
    <w:lvl w:ilvl="3" w:tplc="075A6374" w:tentative="1">
      <w:start w:val="1"/>
      <w:numFmt w:val="bullet"/>
      <w:lvlText w:val=""/>
      <w:lvlJc w:val="left"/>
      <w:pPr>
        <w:ind w:left="2880" w:hanging="360"/>
      </w:pPr>
      <w:rPr>
        <w:rFonts w:ascii="Symbol" w:hAnsi="Symbol" w:hint="default"/>
      </w:rPr>
    </w:lvl>
    <w:lvl w:ilvl="4" w:tplc="EEBE7EA8" w:tentative="1">
      <w:start w:val="1"/>
      <w:numFmt w:val="bullet"/>
      <w:lvlText w:val="o"/>
      <w:lvlJc w:val="left"/>
      <w:pPr>
        <w:ind w:left="3600" w:hanging="360"/>
      </w:pPr>
      <w:rPr>
        <w:rFonts w:ascii="Courier New" w:hAnsi="Courier New" w:cs="Courier New" w:hint="default"/>
      </w:rPr>
    </w:lvl>
    <w:lvl w:ilvl="5" w:tplc="5B880C02" w:tentative="1">
      <w:start w:val="1"/>
      <w:numFmt w:val="bullet"/>
      <w:lvlText w:val=""/>
      <w:lvlJc w:val="left"/>
      <w:pPr>
        <w:ind w:left="4320" w:hanging="360"/>
      </w:pPr>
      <w:rPr>
        <w:rFonts w:ascii="Wingdings" w:hAnsi="Wingdings" w:hint="default"/>
      </w:rPr>
    </w:lvl>
    <w:lvl w:ilvl="6" w:tplc="ECEC9F96" w:tentative="1">
      <w:start w:val="1"/>
      <w:numFmt w:val="bullet"/>
      <w:lvlText w:val=""/>
      <w:lvlJc w:val="left"/>
      <w:pPr>
        <w:ind w:left="5040" w:hanging="360"/>
      </w:pPr>
      <w:rPr>
        <w:rFonts w:ascii="Symbol" w:hAnsi="Symbol" w:hint="default"/>
      </w:rPr>
    </w:lvl>
    <w:lvl w:ilvl="7" w:tplc="C9C2B45E" w:tentative="1">
      <w:start w:val="1"/>
      <w:numFmt w:val="bullet"/>
      <w:lvlText w:val="o"/>
      <w:lvlJc w:val="left"/>
      <w:pPr>
        <w:ind w:left="5760" w:hanging="360"/>
      </w:pPr>
      <w:rPr>
        <w:rFonts w:ascii="Courier New" w:hAnsi="Courier New" w:cs="Courier New" w:hint="default"/>
      </w:rPr>
    </w:lvl>
    <w:lvl w:ilvl="8" w:tplc="ED7A05E6" w:tentative="1">
      <w:start w:val="1"/>
      <w:numFmt w:val="bullet"/>
      <w:lvlText w:val=""/>
      <w:lvlJc w:val="left"/>
      <w:pPr>
        <w:ind w:left="6480" w:hanging="360"/>
      </w:pPr>
      <w:rPr>
        <w:rFonts w:ascii="Wingdings" w:hAnsi="Wingdings" w:hint="default"/>
      </w:rPr>
    </w:lvl>
  </w:abstractNum>
  <w:abstractNum w:abstractNumId="4" w15:restartNumberingAfterBreak="0">
    <w:nsid w:val="49C7190A"/>
    <w:multiLevelType w:val="hybridMultilevel"/>
    <w:tmpl w:val="DCC8A688"/>
    <w:lvl w:ilvl="0" w:tplc="C0643A7A">
      <w:start w:val="1"/>
      <w:numFmt w:val="decimal"/>
      <w:lvlText w:val="%1."/>
      <w:lvlJc w:val="left"/>
      <w:pPr>
        <w:ind w:left="360" w:hanging="360"/>
      </w:pPr>
      <w:rPr>
        <w:rFonts w:hint="default"/>
      </w:rPr>
    </w:lvl>
    <w:lvl w:ilvl="1" w:tplc="DF1CB536" w:tentative="1">
      <w:start w:val="1"/>
      <w:numFmt w:val="lowerLetter"/>
      <w:lvlText w:val="%2."/>
      <w:lvlJc w:val="left"/>
      <w:pPr>
        <w:ind w:left="1080" w:hanging="360"/>
      </w:pPr>
    </w:lvl>
    <w:lvl w:ilvl="2" w:tplc="89701306" w:tentative="1">
      <w:start w:val="1"/>
      <w:numFmt w:val="lowerRoman"/>
      <w:lvlText w:val="%3."/>
      <w:lvlJc w:val="right"/>
      <w:pPr>
        <w:ind w:left="1800" w:hanging="180"/>
      </w:pPr>
    </w:lvl>
    <w:lvl w:ilvl="3" w:tplc="21A8AD9C" w:tentative="1">
      <w:start w:val="1"/>
      <w:numFmt w:val="decimal"/>
      <w:lvlText w:val="%4."/>
      <w:lvlJc w:val="left"/>
      <w:pPr>
        <w:ind w:left="2520" w:hanging="360"/>
      </w:pPr>
    </w:lvl>
    <w:lvl w:ilvl="4" w:tplc="DF043580" w:tentative="1">
      <w:start w:val="1"/>
      <w:numFmt w:val="lowerLetter"/>
      <w:lvlText w:val="%5."/>
      <w:lvlJc w:val="left"/>
      <w:pPr>
        <w:ind w:left="3240" w:hanging="360"/>
      </w:pPr>
    </w:lvl>
    <w:lvl w:ilvl="5" w:tplc="EDAEF302" w:tentative="1">
      <w:start w:val="1"/>
      <w:numFmt w:val="lowerRoman"/>
      <w:lvlText w:val="%6."/>
      <w:lvlJc w:val="right"/>
      <w:pPr>
        <w:ind w:left="3960" w:hanging="180"/>
      </w:pPr>
    </w:lvl>
    <w:lvl w:ilvl="6" w:tplc="55D649CE" w:tentative="1">
      <w:start w:val="1"/>
      <w:numFmt w:val="decimal"/>
      <w:lvlText w:val="%7."/>
      <w:lvlJc w:val="left"/>
      <w:pPr>
        <w:ind w:left="4680" w:hanging="360"/>
      </w:pPr>
    </w:lvl>
    <w:lvl w:ilvl="7" w:tplc="B1AE1166" w:tentative="1">
      <w:start w:val="1"/>
      <w:numFmt w:val="lowerLetter"/>
      <w:lvlText w:val="%8."/>
      <w:lvlJc w:val="left"/>
      <w:pPr>
        <w:ind w:left="5400" w:hanging="360"/>
      </w:pPr>
    </w:lvl>
    <w:lvl w:ilvl="8" w:tplc="DF7C4CE0" w:tentative="1">
      <w:start w:val="1"/>
      <w:numFmt w:val="lowerRoman"/>
      <w:lvlText w:val="%9."/>
      <w:lvlJc w:val="right"/>
      <w:pPr>
        <w:ind w:left="6120" w:hanging="180"/>
      </w:pPr>
    </w:lvl>
  </w:abstractNum>
  <w:abstractNum w:abstractNumId="5" w15:restartNumberingAfterBreak="0">
    <w:nsid w:val="4F0C344A"/>
    <w:multiLevelType w:val="hybridMultilevel"/>
    <w:tmpl w:val="2EF4984E"/>
    <w:lvl w:ilvl="0" w:tplc="5CFA4DBA">
      <w:start w:val="1"/>
      <w:numFmt w:val="bullet"/>
      <w:lvlText w:val=""/>
      <w:lvlJc w:val="left"/>
      <w:pPr>
        <w:ind w:left="720" w:hanging="360"/>
      </w:pPr>
      <w:rPr>
        <w:rFonts w:ascii="Wingdings" w:eastAsia="Times New Roman" w:hAnsi="Wingdings" w:cs="Times New Roman" w:hint="default"/>
      </w:rPr>
    </w:lvl>
    <w:lvl w:ilvl="1" w:tplc="6F96548E" w:tentative="1">
      <w:start w:val="1"/>
      <w:numFmt w:val="bullet"/>
      <w:lvlText w:val="o"/>
      <w:lvlJc w:val="left"/>
      <w:pPr>
        <w:ind w:left="1440" w:hanging="360"/>
      </w:pPr>
      <w:rPr>
        <w:rFonts w:ascii="Courier New" w:hAnsi="Courier New" w:cs="Courier New" w:hint="default"/>
      </w:rPr>
    </w:lvl>
    <w:lvl w:ilvl="2" w:tplc="2D64B2F4" w:tentative="1">
      <w:start w:val="1"/>
      <w:numFmt w:val="bullet"/>
      <w:lvlText w:val=""/>
      <w:lvlJc w:val="left"/>
      <w:pPr>
        <w:ind w:left="2160" w:hanging="360"/>
      </w:pPr>
      <w:rPr>
        <w:rFonts w:ascii="Wingdings" w:hAnsi="Wingdings" w:hint="default"/>
      </w:rPr>
    </w:lvl>
    <w:lvl w:ilvl="3" w:tplc="BDE8FECC" w:tentative="1">
      <w:start w:val="1"/>
      <w:numFmt w:val="bullet"/>
      <w:lvlText w:val=""/>
      <w:lvlJc w:val="left"/>
      <w:pPr>
        <w:ind w:left="2880" w:hanging="360"/>
      </w:pPr>
      <w:rPr>
        <w:rFonts w:ascii="Symbol" w:hAnsi="Symbol" w:hint="default"/>
      </w:rPr>
    </w:lvl>
    <w:lvl w:ilvl="4" w:tplc="667C098C" w:tentative="1">
      <w:start w:val="1"/>
      <w:numFmt w:val="bullet"/>
      <w:lvlText w:val="o"/>
      <w:lvlJc w:val="left"/>
      <w:pPr>
        <w:ind w:left="3600" w:hanging="360"/>
      </w:pPr>
      <w:rPr>
        <w:rFonts w:ascii="Courier New" w:hAnsi="Courier New" w:cs="Courier New" w:hint="default"/>
      </w:rPr>
    </w:lvl>
    <w:lvl w:ilvl="5" w:tplc="9C92F916" w:tentative="1">
      <w:start w:val="1"/>
      <w:numFmt w:val="bullet"/>
      <w:lvlText w:val=""/>
      <w:lvlJc w:val="left"/>
      <w:pPr>
        <w:ind w:left="4320" w:hanging="360"/>
      </w:pPr>
      <w:rPr>
        <w:rFonts w:ascii="Wingdings" w:hAnsi="Wingdings" w:hint="default"/>
      </w:rPr>
    </w:lvl>
    <w:lvl w:ilvl="6" w:tplc="7616AD74" w:tentative="1">
      <w:start w:val="1"/>
      <w:numFmt w:val="bullet"/>
      <w:lvlText w:val=""/>
      <w:lvlJc w:val="left"/>
      <w:pPr>
        <w:ind w:left="5040" w:hanging="360"/>
      </w:pPr>
      <w:rPr>
        <w:rFonts w:ascii="Symbol" w:hAnsi="Symbol" w:hint="default"/>
      </w:rPr>
    </w:lvl>
    <w:lvl w:ilvl="7" w:tplc="A67461C4" w:tentative="1">
      <w:start w:val="1"/>
      <w:numFmt w:val="bullet"/>
      <w:lvlText w:val="o"/>
      <w:lvlJc w:val="left"/>
      <w:pPr>
        <w:ind w:left="5760" w:hanging="360"/>
      </w:pPr>
      <w:rPr>
        <w:rFonts w:ascii="Courier New" w:hAnsi="Courier New" w:cs="Courier New" w:hint="default"/>
      </w:rPr>
    </w:lvl>
    <w:lvl w:ilvl="8" w:tplc="08643BBC" w:tentative="1">
      <w:start w:val="1"/>
      <w:numFmt w:val="bullet"/>
      <w:lvlText w:val=""/>
      <w:lvlJc w:val="left"/>
      <w:pPr>
        <w:ind w:left="6480" w:hanging="360"/>
      </w:pPr>
      <w:rPr>
        <w:rFonts w:ascii="Wingdings" w:hAnsi="Wingdings" w:hint="default"/>
      </w:rPr>
    </w:lvl>
  </w:abstractNum>
  <w:abstractNum w:abstractNumId="6" w15:restartNumberingAfterBreak="0">
    <w:nsid w:val="65065AE7"/>
    <w:multiLevelType w:val="hybridMultilevel"/>
    <w:tmpl w:val="20C22100"/>
    <w:lvl w:ilvl="0" w:tplc="CE5AD65C">
      <w:numFmt w:val="bullet"/>
      <w:lvlText w:val="-"/>
      <w:lvlJc w:val="left"/>
      <w:pPr>
        <w:ind w:left="720" w:hanging="360"/>
      </w:pPr>
      <w:rPr>
        <w:rFonts w:ascii="Times New Roman" w:eastAsia="Times New Roman" w:hAnsi="Times New Roman" w:cs="Times New Roman" w:hint="default"/>
      </w:rPr>
    </w:lvl>
    <w:lvl w:ilvl="1" w:tplc="2DB87ABC" w:tentative="1">
      <w:start w:val="1"/>
      <w:numFmt w:val="bullet"/>
      <w:lvlText w:val="o"/>
      <w:lvlJc w:val="left"/>
      <w:pPr>
        <w:ind w:left="1440" w:hanging="360"/>
      </w:pPr>
      <w:rPr>
        <w:rFonts w:ascii="Courier New" w:hAnsi="Courier New" w:cs="Courier New" w:hint="default"/>
      </w:rPr>
    </w:lvl>
    <w:lvl w:ilvl="2" w:tplc="FEF0E64C" w:tentative="1">
      <w:start w:val="1"/>
      <w:numFmt w:val="bullet"/>
      <w:lvlText w:val=""/>
      <w:lvlJc w:val="left"/>
      <w:pPr>
        <w:ind w:left="2160" w:hanging="360"/>
      </w:pPr>
      <w:rPr>
        <w:rFonts w:ascii="Wingdings" w:hAnsi="Wingdings" w:hint="default"/>
      </w:rPr>
    </w:lvl>
    <w:lvl w:ilvl="3" w:tplc="955C6EBA" w:tentative="1">
      <w:start w:val="1"/>
      <w:numFmt w:val="bullet"/>
      <w:lvlText w:val=""/>
      <w:lvlJc w:val="left"/>
      <w:pPr>
        <w:ind w:left="2880" w:hanging="360"/>
      </w:pPr>
      <w:rPr>
        <w:rFonts w:ascii="Symbol" w:hAnsi="Symbol" w:hint="default"/>
      </w:rPr>
    </w:lvl>
    <w:lvl w:ilvl="4" w:tplc="6C4E46F2" w:tentative="1">
      <w:start w:val="1"/>
      <w:numFmt w:val="bullet"/>
      <w:lvlText w:val="o"/>
      <w:lvlJc w:val="left"/>
      <w:pPr>
        <w:ind w:left="3600" w:hanging="360"/>
      </w:pPr>
      <w:rPr>
        <w:rFonts w:ascii="Courier New" w:hAnsi="Courier New" w:cs="Courier New" w:hint="default"/>
      </w:rPr>
    </w:lvl>
    <w:lvl w:ilvl="5" w:tplc="27BA6EF8" w:tentative="1">
      <w:start w:val="1"/>
      <w:numFmt w:val="bullet"/>
      <w:lvlText w:val=""/>
      <w:lvlJc w:val="left"/>
      <w:pPr>
        <w:ind w:left="4320" w:hanging="360"/>
      </w:pPr>
      <w:rPr>
        <w:rFonts w:ascii="Wingdings" w:hAnsi="Wingdings" w:hint="default"/>
      </w:rPr>
    </w:lvl>
    <w:lvl w:ilvl="6" w:tplc="8C3EA192" w:tentative="1">
      <w:start w:val="1"/>
      <w:numFmt w:val="bullet"/>
      <w:lvlText w:val=""/>
      <w:lvlJc w:val="left"/>
      <w:pPr>
        <w:ind w:left="5040" w:hanging="360"/>
      </w:pPr>
      <w:rPr>
        <w:rFonts w:ascii="Symbol" w:hAnsi="Symbol" w:hint="default"/>
      </w:rPr>
    </w:lvl>
    <w:lvl w:ilvl="7" w:tplc="E0F24B46" w:tentative="1">
      <w:start w:val="1"/>
      <w:numFmt w:val="bullet"/>
      <w:lvlText w:val="o"/>
      <w:lvlJc w:val="left"/>
      <w:pPr>
        <w:ind w:left="5760" w:hanging="360"/>
      </w:pPr>
      <w:rPr>
        <w:rFonts w:ascii="Courier New" w:hAnsi="Courier New" w:cs="Courier New" w:hint="default"/>
      </w:rPr>
    </w:lvl>
    <w:lvl w:ilvl="8" w:tplc="39E2EFDC" w:tentative="1">
      <w:start w:val="1"/>
      <w:numFmt w:val="bullet"/>
      <w:lvlText w:val=""/>
      <w:lvlJc w:val="left"/>
      <w:pPr>
        <w:ind w:left="6480" w:hanging="360"/>
      </w:pPr>
      <w:rPr>
        <w:rFonts w:ascii="Wingdings" w:hAnsi="Wingdings" w:hint="default"/>
      </w:rPr>
    </w:lvl>
  </w:abstractNum>
  <w:abstractNum w:abstractNumId="7" w15:restartNumberingAfterBreak="0">
    <w:nsid w:val="70386B00"/>
    <w:multiLevelType w:val="hybridMultilevel"/>
    <w:tmpl w:val="79EA89FA"/>
    <w:lvl w:ilvl="0" w:tplc="C7FA7734">
      <w:start w:val="1"/>
      <w:numFmt w:val="bullet"/>
      <w:lvlText w:val=""/>
      <w:lvlJc w:val="left"/>
      <w:pPr>
        <w:ind w:left="720" w:hanging="360"/>
      </w:pPr>
      <w:rPr>
        <w:rFonts w:ascii="Symbol" w:hAnsi="Symbol" w:hint="default"/>
      </w:rPr>
    </w:lvl>
    <w:lvl w:ilvl="1" w:tplc="65364CF6" w:tentative="1">
      <w:start w:val="1"/>
      <w:numFmt w:val="bullet"/>
      <w:lvlText w:val="o"/>
      <w:lvlJc w:val="left"/>
      <w:pPr>
        <w:ind w:left="1440" w:hanging="360"/>
      </w:pPr>
      <w:rPr>
        <w:rFonts w:ascii="Courier New" w:hAnsi="Courier New" w:cs="Courier New" w:hint="default"/>
      </w:rPr>
    </w:lvl>
    <w:lvl w:ilvl="2" w:tplc="CC58D800" w:tentative="1">
      <w:start w:val="1"/>
      <w:numFmt w:val="bullet"/>
      <w:lvlText w:val=""/>
      <w:lvlJc w:val="left"/>
      <w:pPr>
        <w:ind w:left="2160" w:hanging="360"/>
      </w:pPr>
      <w:rPr>
        <w:rFonts w:ascii="Wingdings" w:hAnsi="Wingdings" w:hint="default"/>
      </w:rPr>
    </w:lvl>
    <w:lvl w:ilvl="3" w:tplc="FCD056BC" w:tentative="1">
      <w:start w:val="1"/>
      <w:numFmt w:val="bullet"/>
      <w:lvlText w:val=""/>
      <w:lvlJc w:val="left"/>
      <w:pPr>
        <w:ind w:left="2880" w:hanging="360"/>
      </w:pPr>
      <w:rPr>
        <w:rFonts w:ascii="Symbol" w:hAnsi="Symbol" w:hint="default"/>
      </w:rPr>
    </w:lvl>
    <w:lvl w:ilvl="4" w:tplc="FE1868C6" w:tentative="1">
      <w:start w:val="1"/>
      <w:numFmt w:val="bullet"/>
      <w:lvlText w:val="o"/>
      <w:lvlJc w:val="left"/>
      <w:pPr>
        <w:ind w:left="3600" w:hanging="360"/>
      </w:pPr>
      <w:rPr>
        <w:rFonts w:ascii="Courier New" w:hAnsi="Courier New" w:cs="Courier New" w:hint="default"/>
      </w:rPr>
    </w:lvl>
    <w:lvl w:ilvl="5" w:tplc="EC307FF0" w:tentative="1">
      <w:start w:val="1"/>
      <w:numFmt w:val="bullet"/>
      <w:lvlText w:val=""/>
      <w:lvlJc w:val="left"/>
      <w:pPr>
        <w:ind w:left="4320" w:hanging="360"/>
      </w:pPr>
      <w:rPr>
        <w:rFonts w:ascii="Wingdings" w:hAnsi="Wingdings" w:hint="default"/>
      </w:rPr>
    </w:lvl>
    <w:lvl w:ilvl="6" w:tplc="B478ED02" w:tentative="1">
      <w:start w:val="1"/>
      <w:numFmt w:val="bullet"/>
      <w:lvlText w:val=""/>
      <w:lvlJc w:val="left"/>
      <w:pPr>
        <w:ind w:left="5040" w:hanging="360"/>
      </w:pPr>
      <w:rPr>
        <w:rFonts w:ascii="Symbol" w:hAnsi="Symbol" w:hint="default"/>
      </w:rPr>
    </w:lvl>
    <w:lvl w:ilvl="7" w:tplc="F8B4B4CC" w:tentative="1">
      <w:start w:val="1"/>
      <w:numFmt w:val="bullet"/>
      <w:lvlText w:val="o"/>
      <w:lvlJc w:val="left"/>
      <w:pPr>
        <w:ind w:left="5760" w:hanging="360"/>
      </w:pPr>
      <w:rPr>
        <w:rFonts w:ascii="Courier New" w:hAnsi="Courier New" w:cs="Courier New" w:hint="default"/>
      </w:rPr>
    </w:lvl>
    <w:lvl w:ilvl="8" w:tplc="8DC8C902" w:tentative="1">
      <w:start w:val="1"/>
      <w:numFmt w:val="bullet"/>
      <w:lvlText w:val=""/>
      <w:lvlJc w:val="left"/>
      <w:pPr>
        <w:ind w:left="6480" w:hanging="360"/>
      </w:pPr>
      <w:rPr>
        <w:rFonts w:ascii="Wingdings" w:hAnsi="Wingdings" w:hint="default"/>
      </w:rPr>
    </w:lvl>
  </w:abstractNum>
  <w:abstractNum w:abstractNumId="8" w15:restartNumberingAfterBreak="0">
    <w:nsid w:val="754476C3"/>
    <w:multiLevelType w:val="hybridMultilevel"/>
    <w:tmpl w:val="9C08809A"/>
    <w:lvl w:ilvl="0" w:tplc="4586AC98">
      <w:start w:val="1"/>
      <w:numFmt w:val="decimal"/>
      <w:lvlText w:val="%1."/>
      <w:lvlJc w:val="left"/>
      <w:pPr>
        <w:ind w:left="360" w:hanging="360"/>
      </w:pPr>
      <w:rPr>
        <w:rFonts w:hint="default"/>
      </w:rPr>
    </w:lvl>
    <w:lvl w:ilvl="1" w:tplc="EB56FCDA" w:tentative="1">
      <w:start w:val="1"/>
      <w:numFmt w:val="lowerLetter"/>
      <w:lvlText w:val="%2."/>
      <w:lvlJc w:val="left"/>
      <w:pPr>
        <w:ind w:left="1080" w:hanging="360"/>
      </w:pPr>
    </w:lvl>
    <w:lvl w:ilvl="2" w:tplc="0360E9F4" w:tentative="1">
      <w:start w:val="1"/>
      <w:numFmt w:val="lowerRoman"/>
      <w:lvlText w:val="%3."/>
      <w:lvlJc w:val="right"/>
      <w:pPr>
        <w:ind w:left="1800" w:hanging="180"/>
      </w:pPr>
    </w:lvl>
    <w:lvl w:ilvl="3" w:tplc="B3C4DFEA" w:tentative="1">
      <w:start w:val="1"/>
      <w:numFmt w:val="decimal"/>
      <w:lvlText w:val="%4."/>
      <w:lvlJc w:val="left"/>
      <w:pPr>
        <w:ind w:left="2520" w:hanging="360"/>
      </w:pPr>
    </w:lvl>
    <w:lvl w:ilvl="4" w:tplc="B226F27A" w:tentative="1">
      <w:start w:val="1"/>
      <w:numFmt w:val="lowerLetter"/>
      <w:lvlText w:val="%5."/>
      <w:lvlJc w:val="left"/>
      <w:pPr>
        <w:ind w:left="3240" w:hanging="360"/>
      </w:pPr>
    </w:lvl>
    <w:lvl w:ilvl="5" w:tplc="ED94D06E" w:tentative="1">
      <w:start w:val="1"/>
      <w:numFmt w:val="lowerRoman"/>
      <w:lvlText w:val="%6."/>
      <w:lvlJc w:val="right"/>
      <w:pPr>
        <w:ind w:left="3960" w:hanging="180"/>
      </w:pPr>
    </w:lvl>
    <w:lvl w:ilvl="6" w:tplc="8E5A7ABE" w:tentative="1">
      <w:start w:val="1"/>
      <w:numFmt w:val="decimal"/>
      <w:lvlText w:val="%7."/>
      <w:lvlJc w:val="left"/>
      <w:pPr>
        <w:ind w:left="4680" w:hanging="360"/>
      </w:pPr>
    </w:lvl>
    <w:lvl w:ilvl="7" w:tplc="329CDA96" w:tentative="1">
      <w:start w:val="1"/>
      <w:numFmt w:val="lowerLetter"/>
      <w:lvlText w:val="%8."/>
      <w:lvlJc w:val="left"/>
      <w:pPr>
        <w:ind w:left="5400" w:hanging="360"/>
      </w:pPr>
    </w:lvl>
    <w:lvl w:ilvl="8" w:tplc="6ED08924" w:tentative="1">
      <w:start w:val="1"/>
      <w:numFmt w:val="lowerRoman"/>
      <w:lvlText w:val="%9."/>
      <w:lvlJc w:val="right"/>
      <w:pPr>
        <w:ind w:left="6120" w:hanging="180"/>
      </w:pPr>
    </w:lvl>
  </w:abstractNum>
  <w:num w:numId="1" w16cid:durableId="2119330919">
    <w:abstractNumId w:val="0"/>
  </w:num>
  <w:num w:numId="2" w16cid:durableId="362440621">
    <w:abstractNumId w:val="4"/>
  </w:num>
  <w:num w:numId="3" w16cid:durableId="1880244285">
    <w:abstractNumId w:val="3"/>
  </w:num>
  <w:num w:numId="4" w16cid:durableId="1174491069">
    <w:abstractNumId w:val="8"/>
  </w:num>
  <w:num w:numId="5" w16cid:durableId="318967882">
    <w:abstractNumId w:val="7"/>
  </w:num>
  <w:num w:numId="6" w16cid:durableId="1652903290">
    <w:abstractNumId w:val="1"/>
  </w:num>
  <w:num w:numId="7" w16cid:durableId="93091916">
    <w:abstractNumId w:val="2"/>
  </w:num>
  <w:num w:numId="8" w16cid:durableId="606078979">
    <w:abstractNumId w:val="6"/>
  </w:num>
  <w:num w:numId="9" w16cid:durableId="10429064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smin Winther">
    <w15:presenceInfo w15:providerId="AD" w15:userId="S::yaw@bedrepsykiatri.dk::46fb58fc-3fe7-4fa1-97a1-f910f7cea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36"/>
    <w:rsid w:val="00023DBC"/>
    <w:rsid w:val="00040976"/>
    <w:rsid w:val="00062471"/>
    <w:rsid w:val="00072249"/>
    <w:rsid w:val="000744AD"/>
    <w:rsid w:val="00086D42"/>
    <w:rsid w:val="000B6D3D"/>
    <w:rsid w:val="000C421A"/>
    <w:rsid w:val="000F74F3"/>
    <w:rsid w:val="001017D4"/>
    <w:rsid w:val="00115731"/>
    <w:rsid w:val="00123024"/>
    <w:rsid w:val="00124630"/>
    <w:rsid w:val="00124E5A"/>
    <w:rsid w:val="001400D0"/>
    <w:rsid w:val="0017110B"/>
    <w:rsid w:val="00181437"/>
    <w:rsid w:val="00184E23"/>
    <w:rsid w:val="00191A8C"/>
    <w:rsid w:val="0019623D"/>
    <w:rsid w:val="00196845"/>
    <w:rsid w:val="001B0FBB"/>
    <w:rsid w:val="001B1BB0"/>
    <w:rsid w:val="001C2ABE"/>
    <w:rsid w:val="001F0272"/>
    <w:rsid w:val="002237D1"/>
    <w:rsid w:val="00225673"/>
    <w:rsid w:val="00237098"/>
    <w:rsid w:val="002472CF"/>
    <w:rsid w:val="00276BA9"/>
    <w:rsid w:val="00277C44"/>
    <w:rsid w:val="002812A5"/>
    <w:rsid w:val="002A3E77"/>
    <w:rsid w:val="002B3E7C"/>
    <w:rsid w:val="002C20AE"/>
    <w:rsid w:val="002C310B"/>
    <w:rsid w:val="002D2792"/>
    <w:rsid w:val="002D5633"/>
    <w:rsid w:val="003272D9"/>
    <w:rsid w:val="00333726"/>
    <w:rsid w:val="00345C1B"/>
    <w:rsid w:val="00346458"/>
    <w:rsid w:val="00347D4A"/>
    <w:rsid w:val="003623A3"/>
    <w:rsid w:val="003633E7"/>
    <w:rsid w:val="00371941"/>
    <w:rsid w:val="003728F7"/>
    <w:rsid w:val="00375A79"/>
    <w:rsid w:val="003802CB"/>
    <w:rsid w:val="00384C3E"/>
    <w:rsid w:val="00387F1E"/>
    <w:rsid w:val="003A3844"/>
    <w:rsid w:val="003A754D"/>
    <w:rsid w:val="003C70BC"/>
    <w:rsid w:val="003C7B15"/>
    <w:rsid w:val="003E4BD5"/>
    <w:rsid w:val="003F2164"/>
    <w:rsid w:val="004165E7"/>
    <w:rsid w:val="004309B8"/>
    <w:rsid w:val="00433804"/>
    <w:rsid w:val="004402BA"/>
    <w:rsid w:val="00457C8E"/>
    <w:rsid w:val="00472138"/>
    <w:rsid w:val="004A0424"/>
    <w:rsid w:val="004A6881"/>
    <w:rsid w:val="004B4643"/>
    <w:rsid w:val="004C08BB"/>
    <w:rsid w:val="004D0165"/>
    <w:rsid w:val="004D5D5C"/>
    <w:rsid w:val="004E0DA6"/>
    <w:rsid w:val="004F5D42"/>
    <w:rsid w:val="005042BA"/>
    <w:rsid w:val="005075A4"/>
    <w:rsid w:val="00511911"/>
    <w:rsid w:val="00514DB1"/>
    <w:rsid w:val="00526761"/>
    <w:rsid w:val="00535B43"/>
    <w:rsid w:val="005434B6"/>
    <w:rsid w:val="00556C03"/>
    <w:rsid w:val="00565088"/>
    <w:rsid w:val="005A2E69"/>
    <w:rsid w:val="005B0196"/>
    <w:rsid w:val="005B3140"/>
    <w:rsid w:val="005C3B2F"/>
    <w:rsid w:val="005C4762"/>
    <w:rsid w:val="005D519E"/>
    <w:rsid w:val="005E3A6B"/>
    <w:rsid w:val="005E3E60"/>
    <w:rsid w:val="005E7403"/>
    <w:rsid w:val="005F63F0"/>
    <w:rsid w:val="00606F9C"/>
    <w:rsid w:val="0061716C"/>
    <w:rsid w:val="00626C26"/>
    <w:rsid w:val="0063163D"/>
    <w:rsid w:val="00653F3D"/>
    <w:rsid w:val="006542A4"/>
    <w:rsid w:val="00666B08"/>
    <w:rsid w:val="006728E5"/>
    <w:rsid w:val="00674E25"/>
    <w:rsid w:val="006830CF"/>
    <w:rsid w:val="00686BC7"/>
    <w:rsid w:val="006A02D2"/>
    <w:rsid w:val="006A2C58"/>
    <w:rsid w:val="006B3E01"/>
    <w:rsid w:val="006C0230"/>
    <w:rsid w:val="006C4EB9"/>
    <w:rsid w:val="006D607A"/>
    <w:rsid w:val="006E0997"/>
    <w:rsid w:val="006E1B8E"/>
    <w:rsid w:val="006F0763"/>
    <w:rsid w:val="00702B1E"/>
    <w:rsid w:val="00702E8E"/>
    <w:rsid w:val="007065B3"/>
    <w:rsid w:val="00714F06"/>
    <w:rsid w:val="00730ED7"/>
    <w:rsid w:val="0074196B"/>
    <w:rsid w:val="00743233"/>
    <w:rsid w:val="00746251"/>
    <w:rsid w:val="00773F4F"/>
    <w:rsid w:val="00775D7A"/>
    <w:rsid w:val="007819F0"/>
    <w:rsid w:val="0079101E"/>
    <w:rsid w:val="007B63A8"/>
    <w:rsid w:val="007C04EE"/>
    <w:rsid w:val="007C3659"/>
    <w:rsid w:val="007D5453"/>
    <w:rsid w:val="007F3870"/>
    <w:rsid w:val="007F554A"/>
    <w:rsid w:val="00806ADF"/>
    <w:rsid w:val="00810208"/>
    <w:rsid w:val="00815AB5"/>
    <w:rsid w:val="0084494E"/>
    <w:rsid w:val="0084563E"/>
    <w:rsid w:val="00857406"/>
    <w:rsid w:val="008745B4"/>
    <w:rsid w:val="008777A8"/>
    <w:rsid w:val="00883F44"/>
    <w:rsid w:val="008A07C9"/>
    <w:rsid w:val="008B06CC"/>
    <w:rsid w:val="008F5BE3"/>
    <w:rsid w:val="00916A7F"/>
    <w:rsid w:val="00924EAB"/>
    <w:rsid w:val="00942C29"/>
    <w:rsid w:val="009475AD"/>
    <w:rsid w:val="009823AB"/>
    <w:rsid w:val="00984A3A"/>
    <w:rsid w:val="00997FFB"/>
    <w:rsid w:val="009A6577"/>
    <w:rsid w:val="009A7808"/>
    <w:rsid w:val="009B7F3C"/>
    <w:rsid w:val="009C5115"/>
    <w:rsid w:val="009C7DB0"/>
    <w:rsid w:val="009D68FF"/>
    <w:rsid w:val="00A0500C"/>
    <w:rsid w:val="00A36F85"/>
    <w:rsid w:val="00A40CE6"/>
    <w:rsid w:val="00A51A9F"/>
    <w:rsid w:val="00A70178"/>
    <w:rsid w:val="00A731BF"/>
    <w:rsid w:val="00A7582A"/>
    <w:rsid w:val="00A758F9"/>
    <w:rsid w:val="00A77D1B"/>
    <w:rsid w:val="00A833AC"/>
    <w:rsid w:val="00A97A5C"/>
    <w:rsid w:val="00AA5703"/>
    <w:rsid w:val="00AA738D"/>
    <w:rsid w:val="00AC038C"/>
    <w:rsid w:val="00AC73FF"/>
    <w:rsid w:val="00AE2003"/>
    <w:rsid w:val="00AE6885"/>
    <w:rsid w:val="00B006CD"/>
    <w:rsid w:val="00B11762"/>
    <w:rsid w:val="00B13FA4"/>
    <w:rsid w:val="00B143C7"/>
    <w:rsid w:val="00B2183D"/>
    <w:rsid w:val="00B22F60"/>
    <w:rsid w:val="00B24A73"/>
    <w:rsid w:val="00B466E8"/>
    <w:rsid w:val="00B54960"/>
    <w:rsid w:val="00B66269"/>
    <w:rsid w:val="00B71572"/>
    <w:rsid w:val="00BA173C"/>
    <w:rsid w:val="00BA4EDE"/>
    <w:rsid w:val="00BD5DBE"/>
    <w:rsid w:val="00BE186E"/>
    <w:rsid w:val="00BF510D"/>
    <w:rsid w:val="00BF5E45"/>
    <w:rsid w:val="00C0131F"/>
    <w:rsid w:val="00C06A31"/>
    <w:rsid w:val="00C24926"/>
    <w:rsid w:val="00C409B4"/>
    <w:rsid w:val="00C56CE3"/>
    <w:rsid w:val="00C57B17"/>
    <w:rsid w:val="00C62475"/>
    <w:rsid w:val="00C7055A"/>
    <w:rsid w:val="00C84A8C"/>
    <w:rsid w:val="00C9329D"/>
    <w:rsid w:val="00C96D40"/>
    <w:rsid w:val="00CA58F0"/>
    <w:rsid w:val="00CA7126"/>
    <w:rsid w:val="00CC53B6"/>
    <w:rsid w:val="00CE3507"/>
    <w:rsid w:val="00D115D0"/>
    <w:rsid w:val="00D15613"/>
    <w:rsid w:val="00D2582E"/>
    <w:rsid w:val="00D31D10"/>
    <w:rsid w:val="00D5319D"/>
    <w:rsid w:val="00D834AB"/>
    <w:rsid w:val="00DA1E84"/>
    <w:rsid w:val="00DA66FC"/>
    <w:rsid w:val="00DA7E29"/>
    <w:rsid w:val="00DB21CB"/>
    <w:rsid w:val="00DC1936"/>
    <w:rsid w:val="00DC4F54"/>
    <w:rsid w:val="00DD5097"/>
    <w:rsid w:val="00DE394C"/>
    <w:rsid w:val="00DF6EB4"/>
    <w:rsid w:val="00E13B08"/>
    <w:rsid w:val="00E17B8C"/>
    <w:rsid w:val="00E246BA"/>
    <w:rsid w:val="00E463FB"/>
    <w:rsid w:val="00E649D7"/>
    <w:rsid w:val="00E73948"/>
    <w:rsid w:val="00E82A7A"/>
    <w:rsid w:val="00E923B6"/>
    <w:rsid w:val="00EC71A0"/>
    <w:rsid w:val="00ED4CA7"/>
    <w:rsid w:val="00EF5E36"/>
    <w:rsid w:val="00EF7B21"/>
    <w:rsid w:val="00F116AA"/>
    <w:rsid w:val="00F25214"/>
    <w:rsid w:val="00F420E4"/>
    <w:rsid w:val="00F4318D"/>
    <w:rsid w:val="00F50250"/>
    <w:rsid w:val="00F50DB1"/>
    <w:rsid w:val="00F83659"/>
    <w:rsid w:val="00F97C1E"/>
    <w:rsid w:val="00FA0FA1"/>
    <w:rsid w:val="00FD168B"/>
    <w:rsid w:val="00FD432C"/>
    <w:rsid w:val="00FE10B4"/>
    <w:rsid w:val="00FE38D1"/>
    <w:rsid w:val="00FE6611"/>
    <w:rsid w:val="0247F7A2"/>
    <w:rsid w:val="0F5C61D1"/>
    <w:rsid w:val="2DDB9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5D99"/>
  <w15:chartTrackingRefBased/>
  <w15:docId w15:val="{E4BF298D-9301-4E3D-A006-1CFE03D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E8"/>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autoRedefine/>
    <w:qFormat/>
    <w:rsid w:val="009475AD"/>
    <w:pPr>
      <w:keepNext/>
      <w:spacing w:before="240" w:after="60"/>
      <w:outlineLvl w:val="0"/>
    </w:pPr>
    <w:rPr>
      <w:rFonts w:asciiTheme="minorHAnsi" w:hAnsiTheme="minorHAnsi" w:cstheme="minorHAnsi"/>
      <w:b/>
      <w:bCs/>
      <w:spacing w:val="40"/>
      <w:sz w:val="32"/>
      <w:szCs w:val="36"/>
    </w:rPr>
  </w:style>
  <w:style w:type="paragraph" w:styleId="Overskrift2">
    <w:name w:val="heading 2"/>
    <w:basedOn w:val="Normal"/>
    <w:next w:val="Normal"/>
    <w:link w:val="Overskrift2Tegn"/>
    <w:uiPriority w:val="9"/>
    <w:unhideWhenUsed/>
    <w:qFormat/>
    <w:rsid w:val="00B466E8"/>
    <w:pPr>
      <w:keepNext/>
      <w:keepLines/>
      <w:spacing w:before="120" w:after="120"/>
      <w:outlineLvl w:val="1"/>
    </w:pPr>
    <w:rPr>
      <w:rFonts w:asciiTheme="minorHAnsi" w:eastAsiaTheme="majorEastAsia" w:hAnsiTheme="minorHAnsi" w:cstheme="majorBidi"/>
      <w:b/>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F5E36"/>
    <w:pPr>
      <w:tabs>
        <w:tab w:val="center" w:pos="4819"/>
        <w:tab w:val="right" w:pos="9638"/>
      </w:tabs>
    </w:pPr>
  </w:style>
  <w:style w:type="character" w:customStyle="1" w:styleId="SidehovedTegn">
    <w:name w:val="Sidehoved Tegn"/>
    <w:basedOn w:val="Standardskrifttypeiafsnit"/>
    <w:link w:val="Sidehoved"/>
    <w:rsid w:val="00EF5E36"/>
  </w:style>
  <w:style w:type="paragraph" w:styleId="Sidefod">
    <w:name w:val="footer"/>
    <w:basedOn w:val="Normal"/>
    <w:link w:val="SidefodTegn"/>
    <w:uiPriority w:val="99"/>
    <w:unhideWhenUsed/>
    <w:rsid w:val="00EF5E36"/>
    <w:pPr>
      <w:tabs>
        <w:tab w:val="center" w:pos="4819"/>
        <w:tab w:val="right" w:pos="9638"/>
      </w:tabs>
    </w:pPr>
  </w:style>
  <w:style w:type="character" w:customStyle="1" w:styleId="SidefodTegn">
    <w:name w:val="Sidefod Tegn"/>
    <w:basedOn w:val="Standardskrifttypeiafsnit"/>
    <w:link w:val="Sidefod"/>
    <w:uiPriority w:val="99"/>
    <w:rsid w:val="00EF5E36"/>
  </w:style>
  <w:style w:type="character" w:styleId="Hyperlink">
    <w:name w:val="Hyperlink"/>
    <w:basedOn w:val="Standardskrifttypeiafsnit"/>
    <w:uiPriority w:val="99"/>
    <w:unhideWhenUsed/>
    <w:rsid w:val="0079101E"/>
    <w:rPr>
      <w:color w:val="0563C1" w:themeColor="hyperlink"/>
      <w:u w:val="single"/>
    </w:rPr>
  </w:style>
  <w:style w:type="character" w:styleId="Ulstomtale">
    <w:name w:val="Unresolved Mention"/>
    <w:basedOn w:val="Standardskrifttypeiafsnit"/>
    <w:uiPriority w:val="99"/>
    <w:semiHidden/>
    <w:unhideWhenUsed/>
    <w:rsid w:val="0079101E"/>
    <w:rPr>
      <w:color w:val="605E5C"/>
      <w:shd w:val="clear" w:color="auto" w:fill="E1DFDD"/>
    </w:rPr>
  </w:style>
  <w:style w:type="character" w:customStyle="1" w:styleId="Overskrift1Tegn">
    <w:name w:val="Overskrift 1 Tegn"/>
    <w:basedOn w:val="Standardskrifttypeiafsnit"/>
    <w:link w:val="Overskrift1"/>
    <w:rsid w:val="009475AD"/>
    <w:rPr>
      <w:rFonts w:eastAsia="Times New Roman" w:cstheme="minorHAnsi"/>
      <w:b/>
      <w:bCs/>
      <w:spacing w:val="40"/>
      <w:sz w:val="32"/>
      <w:szCs w:val="36"/>
      <w:lang w:eastAsia="da-DK"/>
    </w:rPr>
  </w:style>
  <w:style w:type="character" w:styleId="Strk">
    <w:name w:val="Strong"/>
    <w:qFormat/>
    <w:rsid w:val="00B466E8"/>
    <w:rPr>
      <w:b/>
      <w:bCs/>
    </w:rPr>
  </w:style>
  <w:style w:type="character" w:styleId="Fremhv">
    <w:name w:val="Emphasis"/>
    <w:qFormat/>
    <w:rsid w:val="00B466E8"/>
    <w:rPr>
      <w:i/>
      <w:iCs/>
    </w:rPr>
  </w:style>
  <w:style w:type="table" w:styleId="Tabel-Gitter">
    <w:name w:val="Table Grid"/>
    <w:basedOn w:val="Tabel-Normal"/>
    <w:uiPriority w:val="39"/>
    <w:rsid w:val="00B466E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B466E8"/>
    <w:rPr>
      <w:rFonts w:eastAsiaTheme="majorEastAsia" w:cstheme="majorBidi"/>
      <w:b/>
      <w:sz w:val="28"/>
      <w:szCs w:val="26"/>
      <w:lang w:eastAsia="da-DK"/>
    </w:rPr>
  </w:style>
  <w:style w:type="paragraph" w:styleId="Listeafsnit">
    <w:name w:val="List Paragraph"/>
    <w:basedOn w:val="Normal"/>
    <w:uiPriority w:val="34"/>
    <w:qFormat/>
    <w:rsid w:val="001017D4"/>
    <w:pPr>
      <w:ind w:left="720"/>
      <w:contextualSpacing/>
    </w:pPr>
  </w:style>
  <w:style w:type="paragraph" w:styleId="Kommentartekst">
    <w:name w:val="annotation text"/>
    <w:basedOn w:val="Normal"/>
    <w:link w:val="KommentartekstTegn"/>
    <w:uiPriority w:val="99"/>
    <w:unhideWhenUsed/>
    <w:rsid w:val="00B22F60"/>
    <w:rPr>
      <w:sz w:val="20"/>
    </w:rPr>
  </w:style>
  <w:style w:type="character" w:customStyle="1" w:styleId="KommentartekstTegn">
    <w:name w:val="Kommentartekst Tegn"/>
    <w:basedOn w:val="Standardskrifttypeiafsnit"/>
    <w:link w:val="Kommentartekst"/>
    <w:uiPriority w:val="99"/>
    <w:rsid w:val="00B22F60"/>
    <w:rPr>
      <w:rFonts w:ascii="Times New Roman" w:eastAsia="Times New Roman" w:hAnsi="Times New Roman" w:cs="Times New Roman"/>
      <w:sz w:val="20"/>
      <w:szCs w:val="20"/>
      <w:lang w:eastAsia="da-DK"/>
    </w:rPr>
  </w:style>
  <w:style w:type="character" w:styleId="Kommentarhenvisning">
    <w:name w:val="annotation reference"/>
    <w:basedOn w:val="Standardskrifttypeiafsnit"/>
    <w:uiPriority w:val="99"/>
    <w:semiHidden/>
    <w:unhideWhenUsed/>
    <w:rsid w:val="00B22F60"/>
    <w:rPr>
      <w:sz w:val="16"/>
      <w:szCs w:val="16"/>
    </w:rPr>
  </w:style>
  <w:style w:type="paragraph" w:styleId="Kommentaremne">
    <w:name w:val="annotation subject"/>
    <w:basedOn w:val="Kommentartekst"/>
    <w:next w:val="Kommentartekst"/>
    <w:link w:val="KommentaremneTegn"/>
    <w:uiPriority w:val="99"/>
    <w:semiHidden/>
    <w:unhideWhenUsed/>
    <w:rsid w:val="00BF5E45"/>
    <w:rPr>
      <w:b/>
      <w:bCs/>
    </w:rPr>
  </w:style>
  <w:style w:type="character" w:customStyle="1" w:styleId="KommentaremneTegn">
    <w:name w:val="Kommentaremne Tegn"/>
    <w:basedOn w:val="KommentartekstTegn"/>
    <w:link w:val="Kommentaremne"/>
    <w:uiPriority w:val="99"/>
    <w:semiHidden/>
    <w:rsid w:val="00BF5E45"/>
    <w:rPr>
      <w:rFonts w:ascii="Times New Roman" w:eastAsia="Times New Roman" w:hAnsi="Times New Roman" w:cs="Times New Roman"/>
      <w:b/>
      <w:bCs/>
      <w:sz w:val="20"/>
      <w:szCs w:val="20"/>
      <w:lang w:eastAsia="da-DK"/>
    </w:rPr>
  </w:style>
  <w:style w:type="paragraph" w:styleId="Korrektur">
    <w:name w:val="Revision"/>
    <w:hidden/>
    <w:uiPriority w:val="99"/>
    <w:semiHidden/>
    <w:rsid w:val="00DD5097"/>
    <w:pPr>
      <w:spacing w:after="0" w:line="240" w:lineRule="auto"/>
    </w:pPr>
    <w:rPr>
      <w:rFonts w:ascii="Times New Roman" w:eastAsia="Times New Roman" w:hAnsi="Times New Roman" w:cs="Times New Roman"/>
      <w:sz w:val="24"/>
      <w:szCs w:val="20"/>
      <w:lang w:eastAsia="da-DK"/>
    </w:rPr>
  </w:style>
  <w:style w:type="paragraph" w:styleId="Fodnotetekst">
    <w:name w:val="footnote text"/>
    <w:basedOn w:val="Normal"/>
    <w:link w:val="FodnotetekstTegn"/>
    <w:uiPriority w:val="99"/>
    <w:semiHidden/>
    <w:unhideWhenUsed/>
    <w:rsid w:val="00AA5703"/>
    <w:rPr>
      <w:sz w:val="20"/>
    </w:rPr>
  </w:style>
  <w:style w:type="character" w:customStyle="1" w:styleId="FodnotetekstTegn">
    <w:name w:val="Fodnotetekst Tegn"/>
    <w:basedOn w:val="Standardskrifttypeiafsnit"/>
    <w:link w:val="Fodnotetekst"/>
    <w:uiPriority w:val="99"/>
    <w:semiHidden/>
    <w:rsid w:val="00AA5703"/>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AA5703"/>
    <w:rPr>
      <w:vertAlign w:val="superscript"/>
    </w:rPr>
  </w:style>
  <w:style w:type="paragraph" w:styleId="Markeringsbobletekst">
    <w:name w:val="Balloon Text"/>
    <w:basedOn w:val="Normal"/>
    <w:link w:val="MarkeringsbobletekstTegn"/>
    <w:uiPriority w:val="99"/>
    <w:semiHidden/>
    <w:unhideWhenUsed/>
    <w:rsid w:val="0047213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2138"/>
    <w:rPr>
      <w:rFonts w:ascii="Segoe UI" w:eastAsia="Times New Roman" w:hAnsi="Segoe UI" w:cs="Segoe UI"/>
      <w:sz w:val="18"/>
      <w:szCs w:val="18"/>
      <w:lang w:eastAsia="da-DK"/>
    </w:rPr>
  </w:style>
  <w:style w:type="character" w:styleId="BesgtLink">
    <w:name w:val="FollowedHyperlink"/>
    <w:basedOn w:val="Standardskrifttypeiafsnit"/>
    <w:uiPriority w:val="99"/>
    <w:semiHidden/>
    <w:unhideWhenUsed/>
    <w:rsid w:val="002C20AE"/>
    <w:rPr>
      <w:color w:val="954F72" w:themeColor="followedHyperlink"/>
      <w:u w:val="single"/>
    </w:rPr>
  </w:style>
  <w:style w:type="table" w:styleId="Gittertabel1-lys">
    <w:name w:val="Grid Table 1 Light"/>
    <w:basedOn w:val="Tabel-Normal"/>
    <w:uiPriority w:val="46"/>
    <w:rsid w:val="004165E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dp.dk/fag-og-politik/fag/etik-i-psykologifage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1" ma:contentTypeDescription="Opret et nyt dokument." ma:contentTypeScope="" ma:versionID="5e6853870fd1bf0f1b2d606fa0cefdb2">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0c56f08447d54bc800e0cec71d82197e"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documentManagement>
</p:properties>
</file>

<file path=customXml/itemProps1.xml><?xml version="1.0" encoding="utf-8"?>
<ds:datastoreItem xmlns:ds="http://schemas.openxmlformats.org/officeDocument/2006/customXml" ds:itemID="{88E0658D-D25E-423B-80AB-4EF42AA5BB42}">
  <ds:schemaRefs>
    <ds:schemaRef ds:uri="http://schemas.microsoft.com/sharepoint/v3/contenttype/forms"/>
  </ds:schemaRefs>
</ds:datastoreItem>
</file>

<file path=customXml/itemProps2.xml><?xml version="1.0" encoding="utf-8"?>
<ds:datastoreItem xmlns:ds="http://schemas.openxmlformats.org/officeDocument/2006/customXml" ds:itemID="{4EE1E360-4DDA-49B8-A0EB-024E3DC6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fd6f5-3a35-4470-aa30-1cf50a2af7a2"/>
    <ds:schemaRef ds:uri="8371b269-bde4-41b1-ac8c-db6f8042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FCCC5-8A78-4510-B1CC-96E4BD0C8518}">
  <ds:schemaRefs>
    <ds:schemaRef ds:uri="http://schemas.openxmlformats.org/officeDocument/2006/bibliography"/>
  </ds:schemaRefs>
</ds:datastoreItem>
</file>

<file path=customXml/itemProps4.xml><?xml version="1.0" encoding="utf-8"?>
<ds:datastoreItem xmlns:ds="http://schemas.openxmlformats.org/officeDocument/2006/customXml" ds:itemID="{FD77B14A-AD9E-451B-BC96-5ABAD889E792}">
  <ds:schemaRefs>
    <ds:schemaRef ds:uri="http://schemas.microsoft.com/office/2006/metadata/properties"/>
    <ds:schemaRef ds:uri="http://schemas.microsoft.com/office/infopath/2007/PartnerControls"/>
    <ds:schemaRef ds:uri="8371b269-bde4-41b1-ac8c-db6f80420593"/>
    <ds:schemaRef ds:uri="ed2fd6f5-3a35-4470-aa30-1cf50a2af7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2326</Words>
  <Characters>14189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Hegelund</dc:creator>
  <cp:lastModifiedBy>Kathrine Hegelund</cp:lastModifiedBy>
  <cp:revision>2</cp:revision>
  <cp:lastPrinted>2023-06-02T13:08:00Z</cp:lastPrinted>
  <dcterms:created xsi:type="dcterms:W3CDTF">2024-06-25T09:28:00Z</dcterms:created>
  <dcterms:modified xsi:type="dcterms:W3CDTF">2024-06-25T09:28:00Z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y fmtid="{D5CDD505-2E9C-101B-9397-08002B2CF9AE}" pid="3" name="MediaServiceImageTags">
    <vt:lpwstr/>
  </property>
</Properties>
</file>